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725" w:rsidRPr="00BF4C79" w:rsidRDefault="00A03725" w:rsidP="0010067E">
      <w:pPr>
        <w:suppressAutoHyphens/>
        <w:autoSpaceDE w:val="0"/>
        <w:jc w:val="right"/>
        <w:rPr>
          <w:rFonts w:eastAsia="Times New Roman" w:cs="Times New Roman"/>
          <w:sz w:val="28"/>
          <w:szCs w:val="28"/>
          <w:lang w:eastAsia="ar-SA"/>
        </w:rPr>
      </w:pPr>
      <w:r w:rsidRPr="00BF4C79">
        <w:rPr>
          <w:rFonts w:eastAsia="Times New Roman" w:cs="Times New Roman"/>
          <w:sz w:val="28"/>
          <w:szCs w:val="28"/>
          <w:lang w:eastAsia="ar-SA"/>
        </w:rPr>
        <w:t>Приложение №</w:t>
      </w:r>
      <w:r w:rsidR="00590F19" w:rsidRPr="00BF4C79">
        <w:rPr>
          <w:rFonts w:eastAsia="Times New Roman" w:cs="Times New Roman"/>
          <w:sz w:val="28"/>
          <w:szCs w:val="28"/>
          <w:lang w:eastAsia="ar-SA"/>
        </w:rPr>
        <w:t xml:space="preserve"> </w:t>
      </w:r>
      <w:r w:rsidR="00911704">
        <w:rPr>
          <w:rFonts w:eastAsia="Times New Roman" w:cs="Times New Roman"/>
          <w:sz w:val="28"/>
          <w:szCs w:val="28"/>
          <w:lang w:eastAsia="ar-SA"/>
        </w:rPr>
        <w:t>7</w:t>
      </w:r>
    </w:p>
    <w:p w:rsidR="00EB5FB8" w:rsidRPr="00B0459B" w:rsidRDefault="00F465FF" w:rsidP="0010067E">
      <w:pPr>
        <w:suppressAutoHyphens/>
        <w:autoSpaceDE w:val="0"/>
        <w:jc w:val="right"/>
        <w:rPr>
          <w:rFonts w:eastAsia="Times New Roman" w:cs="Times New Roman"/>
          <w:sz w:val="28"/>
          <w:szCs w:val="28"/>
          <w:lang w:eastAsia="ar-SA"/>
        </w:rPr>
      </w:pPr>
      <w:r w:rsidRPr="00BF4C79">
        <w:rPr>
          <w:rFonts w:eastAsia="Times New Roman" w:cs="Times New Roman"/>
          <w:sz w:val="28"/>
          <w:szCs w:val="28"/>
          <w:lang w:eastAsia="ar-SA"/>
        </w:rPr>
        <w:t>к муниципальной программе</w:t>
      </w:r>
      <w:r w:rsidR="00B0459B">
        <w:rPr>
          <w:rFonts w:eastAsia="Times New Roman" w:cs="Times New Roman"/>
          <w:sz w:val="28"/>
          <w:szCs w:val="28"/>
          <w:lang w:eastAsia="ar-SA"/>
        </w:rPr>
        <w:t xml:space="preserve"> </w:t>
      </w:r>
      <w:r w:rsidRPr="00BF4C79">
        <w:rPr>
          <w:rFonts w:eastAsia="Times New Roman" w:cs="Times New Roman"/>
          <w:sz w:val="28"/>
          <w:szCs w:val="28"/>
          <w:lang w:eastAsia="ar-SA"/>
        </w:rPr>
        <w:t>«Жилище»</w:t>
      </w:r>
    </w:p>
    <w:p w:rsidR="00543DCE" w:rsidRPr="00BF4C79" w:rsidRDefault="00543DCE" w:rsidP="0010067E">
      <w:pPr>
        <w:jc w:val="center"/>
        <w:rPr>
          <w:rFonts w:eastAsia="Times New Roman" w:cs="Times New Roman"/>
          <w:b/>
          <w:sz w:val="28"/>
          <w:szCs w:val="28"/>
          <w:lang w:eastAsia="ru-RU"/>
        </w:rPr>
      </w:pPr>
    </w:p>
    <w:p w:rsidR="00D635B9" w:rsidRPr="00BF4C79" w:rsidRDefault="00D635B9" w:rsidP="0010067E">
      <w:pPr>
        <w:jc w:val="center"/>
        <w:rPr>
          <w:rFonts w:eastAsia="Times New Roman" w:cs="Times New Roman"/>
          <w:b/>
          <w:sz w:val="28"/>
          <w:szCs w:val="28"/>
          <w:lang w:eastAsia="ru-RU"/>
        </w:rPr>
      </w:pPr>
      <w:r w:rsidRPr="00BF4C79">
        <w:rPr>
          <w:rFonts w:eastAsia="Times New Roman" w:cs="Times New Roman"/>
          <w:b/>
          <w:sz w:val="28"/>
          <w:szCs w:val="28"/>
          <w:lang w:eastAsia="ru-RU"/>
        </w:rPr>
        <w:t>ПРАВИЛА</w:t>
      </w:r>
    </w:p>
    <w:p w:rsidR="00D635B9" w:rsidRPr="00BF4C79" w:rsidRDefault="00D635B9" w:rsidP="0010067E">
      <w:pPr>
        <w:jc w:val="center"/>
        <w:rPr>
          <w:rFonts w:eastAsia="Times New Roman" w:cs="Times New Roman"/>
          <w:b/>
          <w:sz w:val="28"/>
          <w:szCs w:val="28"/>
          <w:lang w:eastAsia="ru-RU"/>
        </w:rPr>
      </w:pPr>
      <w:r w:rsidRPr="00BF4C79">
        <w:rPr>
          <w:rFonts w:eastAsia="Times New Roman" w:cs="Times New Roman"/>
          <w:b/>
          <w:sz w:val="28"/>
          <w:szCs w:val="28"/>
          <w:lang w:eastAsia="ru-RU"/>
        </w:rPr>
        <w:t>ПРЕДОСТАВЛЕНИЯ МОЛОДЫМ СЕМЬЯМ СОЦИАЛЬНЫХ ВЫПЛАТ</w:t>
      </w:r>
    </w:p>
    <w:p w:rsidR="00D635B9" w:rsidRPr="00BF4C79" w:rsidRDefault="00D635B9" w:rsidP="0010067E">
      <w:pPr>
        <w:jc w:val="center"/>
        <w:rPr>
          <w:rFonts w:eastAsia="Times New Roman" w:cs="Times New Roman"/>
          <w:b/>
          <w:sz w:val="28"/>
          <w:szCs w:val="28"/>
          <w:lang w:eastAsia="ru-RU"/>
        </w:rPr>
      </w:pPr>
      <w:r w:rsidRPr="00BF4C79">
        <w:rPr>
          <w:rFonts w:eastAsia="Times New Roman" w:cs="Times New Roman"/>
          <w:b/>
          <w:sz w:val="28"/>
          <w:szCs w:val="28"/>
          <w:lang w:eastAsia="ru-RU"/>
        </w:rPr>
        <w:t>НА ПРИОБРЕТЕНИЕ ЖИЛОГО ПОМЕЩЕНИЯ ИЛИ СТРОИТЕЛЬСТВО</w:t>
      </w:r>
    </w:p>
    <w:p w:rsidR="00D635B9" w:rsidRPr="00BF4C79" w:rsidRDefault="00D635B9" w:rsidP="0010067E">
      <w:pPr>
        <w:jc w:val="center"/>
        <w:rPr>
          <w:rFonts w:eastAsia="Times New Roman" w:cs="Times New Roman"/>
          <w:b/>
          <w:sz w:val="28"/>
          <w:szCs w:val="28"/>
          <w:lang w:eastAsia="ru-RU"/>
        </w:rPr>
      </w:pPr>
      <w:r w:rsidRPr="00BF4C79">
        <w:rPr>
          <w:rFonts w:eastAsia="Times New Roman" w:cs="Times New Roman"/>
          <w:b/>
          <w:sz w:val="28"/>
          <w:szCs w:val="28"/>
          <w:lang w:eastAsia="ru-RU"/>
        </w:rPr>
        <w:t>ИНДИВИДУАЛЬНОГО ЖИЛОГО ДОМА</w:t>
      </w:r>
    </w:p>
    <w:p w:rsidR="00D635B9" w:rsidRPr="00BF4C79" w:rsidRDefault="00D635B9" w:rsidP="0010067E">
      <w:pPr>
        <w:jc w:val="center"/>
        <w:rPr>
          <w:rFonts w:eastAsia="Times New Roman" w:cs="Times New Roman"/>
          <w:sz w:val="28"/>
          <w:szCs w:val="28"/>
          <w:lang w:eastAsia="ru-RU"/>
        </w:rPr>
      </w:pPr>
    </w:p>
    <w:p w:rsidR="00D635B9" w:rsidRPr="00BF4C79" w:rsidRDefault="00D635B9" w:rsidP="0010067E">
      <w:pPr>
        <w:tabs>
          <w:tab w:val="left" w:pos="709"/>
        </w:tabs>
        <w:jc w:val="center"/>
        <w:rPr>
          <w:rFonts w:eastAsia="Times New Roman" w:cs="Times New Roman"/>
          <w:b/>
          <w:sz w:val="28"/>
          <w:szCs w:val="28"/>
          <w:lang w:eastAsia="ru-RU"/>
        </w:rPr>
      </w:pPr>
      <w:r w:rsidRPr="00BF4C79">
        <w:rPr>
          <w:rFonts w:eastAsia="Times New Roman" w:cs="Times New Roman"/>
          <w:b/>
          <w:sz w:val="28"/>
          <w:szCs w:val="28"/>
          <w:lang w:eastAsia="ru-RU"/>
        </w:rPr>
        <w:t>I. Общие положения</w:t>
      </w:r>
    </w:p>
    <w:p w:rsidR="00D635B9" w:rsidRPr="00BF4C79" w:rsidRDefault="00D635B9" w:rsidP="0010067E">
      <w:pPr>
        <w:tabs>
          <w:tab w:val="left" w:pos="709"/>
        </w:tabs>
        <w:rPr>
          <w:rFonts w:eastAsia="Times New Roman" w:cs="Times New Roman"/>
          <w:sz w:val="28"/>
          <w:szCs w:val="28"/>
          <w:lang w:eastAsia="ru-RU"/>
        </w:rPr>
      </w:pPr>
    </w:p>
    <w:p w:rsidR="00D635B9" w:rsidRPr="00BF4C79" w:rsidRDefault="00D635B9" w:rsidP="0010067E">
      <w:pPr>
        <w:suppressAutoHyphens/>
        <w:autoSpaceDE w:val="0"/>
        <w:ind w:firstLine="709"/>
        <w:rPr>
          <w:rFonts w:eastAsia="Times New Roman" w:cs="Times New Roman"/>
          <w:sz w:val="28"/>
          <w:szCs w:val="28"/>
          <w:lang w:eastAsia="ru-RU"/>
        </w:rPr>
      </w:pPr>
      <w:r w:rsidRPr="00BF4C79">
        <w:rPr>
          <w:rFonts w:eastAsia="Times New Roman" w:cs="Times New Roman"/>
          <w:sz w:val="28"/>
          <w:szCs w:val="28"/>
          <w:lang w:eastAsia="ru-RU"/>
        </w:rPr>
        <w:t xml:space="preserve">1. Настоящие Правила предоставления молодым семьям социальных выплат на приобретение жилого помещения или строительство индивидуального жилого дома (далее - Правила) устанавливают порядок предоставления молодым семьям - участницам </w:t>
      </w:r>
      <w:r w:rsidR="00DB0F41" w:rsidRPr="00BF4C79">
        <w:rPr>
          <w:rFonts w:eastAsia="Times New Roman" w:cs="Times New Roman"/>
          <w:sz w:val="28"/>
          <w:szCs w:val="28"/>
          <w:lang w:eastAsia="ar-SA"/>
        </w:rPr>
        <w:t>основного мероприятия федеральной госпрограммы,</w:t>
      </w:r>
      <w:r w:rsidR="00DB0F41" w:rsidRPr="00BF4C79">
        <w:rPr>
          <w:rFonts w:cs="Times New Roman"/>
          <w:sz w:val="28"/>
          <w:szCs w:val="28"/>
        </w:rPr>
        <w:t xml:space="preserve"> Подпрограммы госпрограммы Московской области</w:t>
      </w:r>
      <w:r w:rsidR="00DB0F41"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социальных выплат на приобретение у физических и (или) юридических лиц жилого помещения как на первичном, так и на вторичном рынке жилья или создание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 а также использования таких выплат.</w:t>
      </w:r>
    </w:p>
    <w:p w:rsidR="00D635B9" w:rsidRPr="00BF4C79" w:rsidRDefault="00D635B9" w:rsidP="0010067E">
      <w:pPr>
        <w:tabs>
          <w:tab w:val="left" w:pos="709"/>
        </w:tabs>
        <w:suppressAutoHyphens/>
        <w:autoSpaceDE w:val="0"/>
        <w:ind w:firstLine="709"/>
        <w:rPr>
          <w:rFonts w:eastAsia="Times New Roman" w:cs="Times New Roman"/>
          <w:sz w:val="28"/>
          <w:szCs w:val="28"/>
          <w:lang w:eastAsia="ar-SA"/>
        </w:rPr>
      </w:pPr>
      <w:r w:rsidRPr="00BF4C79">
        <w:rPr>
          <w:rFonts w:eastAsia="Times New Roman" w:cs="Times New Roman"/>
          <w:sz w:val="28"/>
          <w:szCs w:val="28"/>
          <w:lang w:eastAsia="ar-SA"/>
        </w:rPr>
        <w:t>2. Социальные выплаты используются:</w:t>
      </w:r>
    </w:p>
    <w:p w:rsidR="00D635B9" w:rsidRPr="00BF4C79" w:rsidRDefault="00D635B9" w:rsidP="0010067E">
      <w:pPr>
        <w:numPr>
          <w:ilvl w:val="0"/>
          <w:numId w:val="1"/>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rsidR="00D635B9" w:rsidRPr="00BF4C79" w:rsidRDefault="00D635B9" w:rsidP="0010067E">
      <w:pPr>
        <w:numPr>
          <w:ilvl w:val="0"/>
          <w:numId w:val="1"/>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для оплаты цены договора строительного подряда на создание объекта индивидуального жилищного строительства;</w:t>
      </w:r>
    </w:p>
    <w:p w:rsidR="00D635B9" w:rsidRPr="00BF4C79" w:rsidRDefault="00D635B9" w:rsidP="0010067E">
      <w:pPr>
        <w:numPr>
          <w:ilvl w:val="0"/>
          <w:numId w:val="1"/>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D635B9" w:rsidRPr="00BF4C79" w:rsidRDefault="00D635B9" w:rsidP="0010067E">
      <w:pPr>
        <w:numPr>
          <w:ilvl w:val="0"/>
          <w:numId w:val="1"/>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lastRenderedPageBreak/>
        <w:t>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D635B9" w:rsidRPr="00BF4C79" w:rsidRDefault="00D635B9" w:rsidP="0010067E">
      <w:pPr>
        <w:numPr>
          <w:ilvl w:val="0"/>
          <w:numId w:val="1"/>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D635B9" w:rsidRPr="00BF4C79" w:rsidRDefault="00D635B9" w:rsidP="0010067E">
      <w:pPr>
        <w:numPr>
          <w:ilvl w:val="0"/>
          <w:numId w:val="1"/>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Администрации городского округа Химки, подтверждающего признание молодой семьи нуждающейся на момент заключения кредитного договора (договора займа).</w:t>
      </w:r>
    </w:p>
    <w:p w:rsidR="00D635B9" w:rsidRPr="00BF4C79" w:rsidRDefault="00D635B9" w:rsidP="0010067E">
      <w:pPr>
        <w:tabs>
          <w:tab w:val="left" w:pos="709"/>
        </w:tabs>
        <w:suppressAutoHyphens/>
        <w:autoSpaceDE w:val="0"/>
        <w:ind w:firstLine="709"/>
        <w:rPr>
          <w:rFonts w:eastAsia="Times New Roman" w:cs="Times New Roman"/>
          <w:sz w:val="28"/>
          <w:szCs w:val="28"/>
          <w:lang w:eastAsia="ar-SA"/>
        </w:rPr>
      </w:pPr>
      <w:r w:rsidRPr="00BF4C79">
        <w:rPr>
          <w:rFonts w:eastAsia="Times New Roman" w:cs="Times New Roman"/>
          <w:sz w:val="28"/>
          <w:szCs w:val="28"/>
          <w:lang w:eastAsia="ar-SA"/>
        </w:rPr>
        <w:t xml:space="preserve">Приобретаемое жилое помещение (создаваемый объект индивидуального жилищного строительства) оформляется в общую долевую собственность всех членов молодой семьи, учтенных при расчете размера социальной выплаты. </w:t>
      </w:r>
    </w:p>
    <w:p w:rsidR="00D635B9" w:rsidRPr="00BF4C79" w:rsidRDefault="00D635B9" w:rsidP="0010067E">
      <w:pPr>
        <w:tabs>
          <w:tab w:val="left" w:pos="709"/>
        </w:tabs>
        <w:suppressAutoHyphens/>
        <w:autoSpaceDE w:val="0"/>
        <w:ind w:firstLine="709"/>
        <w:rPr>
          <w:rFonts w:eastAsia="Times New Roman" w:cs="Times New Roman"/>
          <w:sz w:val="28"/>
          <w:szCs w:val="28"/>
          <w:lang w:eastAsia="ar-SA"/>
        </w:rPr>
      </w:pPr>
      <w:r w:rsidRPr="00BF4C79">
        <w:rPr>
          <w:rFonts w:eastAsia="Times New Roman" w:cs="Times New Roman"/>
          <w:sz w:val="28"/>
          <w:szCs w:val="28"/>
          <w:lang w:eastAsia="ar-SA"/>
        </w:rPr>
        <w:t>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городского округа Химки нотариально заверенное обязательство переоформить приобретенное с помощью социальной выплаты жилое помещение в общую долевую собственность всех членов семьи, указанных в свидетельстве, в течение 6 месяцев после снятия обременения с жилого помещения.</w:t>
      </w:r>
    </w:p>
    <w:p w:rsidR="00D635B9" w:rsidRPr="00BF4C79" w:rsidRDefault="00D635B9" w:rsidP="0010067E">
      <w:pPr>
        <w:suppressAutoHyphens/>
        <w:autoSpaceDE w:val="0"/>
        <w:ind w:firstLine="709"/>
        <w:rPr>
          <w:rFonts w:eastAsia="Times New Roman" w:cs="Times New Roman"/>
          <w:sz w:val="28"/>
          <w:szCs w:val="28"/>
          <w:lang w:eastAsia="ru-RU"/>
        </w:rPr>
      </w:pPr>
      <w:r w:rsidRPr="00BF4C79">
        <w:rPr>
          <w:rFonts w:eastAsia="Times New Roman" w:cs="Times New Roman"/>
          <w:sz w:val="28"/>
          <w:szCs w:val="28"/>
          <w:lang w:eastAsia="ru-RU"/>
        </w:rPr>
        <w:t xml:space="preserve">3. Участницей </w:t>
      </w:r>
      <w:r w:rsidR="00DB0F41" w:rsidRPr="00BF4C79">
        <w:rPr>
          <w:rFonts w:eastAsia="Times New Roman" w:cs="Times New Roman"/>
          <w:sz w:val="28"/>
          <w:szCs w:val="28"/>
          <w:lang w:eastAsia="ar-SA"/>
        </w:rPr>
        <w:t>основного мероприятия федеральной госпрограммы,</w:t>
      </w:r>
      <w:r w:rsidR="00DB0F41" w:rsidRPr="00BF4C79">
        <w:rPr>
          <w:rFonts w:cs="Times New Roman"/>
          <w:sz w:val="28"/>
          <w:szCs w:val="28"/>
        </w:rPr>
        <w:t xml:space="preserve"> Подпрограммы госпрограммы Московской области</w:t>
      </w:r>
      <w:r w:rsidR="00DB0F41" w:rsidRPr="00BF4C79">
        <w:rPr>
          <w:rFonts w:eastAsia="Times New Roman" w:cs="Times New Roman"/>
          <w:sz w:val="28"/>
          <w:szCs w:val="28"/>
          <w:lang w:eastAsia="ar-SA"/>
        </w:rPr>
        <w:t xml:space="preserve"> и Подпрограммы </w:t>
      </w:r>
      <w:r w:rsidRPr="00BF4C79">
        <w:rPr>
          <w:rFonts w:eastAsia="Times New Roman" w:cs="Times New Roman"/>
          <w:sz w:val="28"/>
          <w:szCs w:val="28"/>
          <w:lang w:eastAsia="ru-RU"/>
        </w:rPr>
        <w:t>может быть молодая семья, в том числе молодая семья, имеющая одного</w:t>
      </w:r>
      <w:r w:rsidR="00970232">
        <w:rPr>
          <w:rFonts w:eastAsia="Times New Roman" w:cs="Times New Roman"/>
          <w:sz w:val="28"/>
          <w:szCs w:val="28"/>
          <w:lang w:eastAsia="ru-RU"/>
        </w:rPr>
        <w:br/>
      </w:r>
      <w:r w:rsidRPr="00BF4C79">
        <w:rPr>
          <w:rFonts w:eastAsia="Times New Roman" w:cs="Times New Roman"/>
          <w:sz w:val="28"/>
          <w:szCs w:val="28"/>
          <w:lang w:eastAsia="ru-RU"/>
        </w:rPr>
        <w:t>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w:t>
      </w:r>
      <w:r w:rsidR="00970232">
        <w:rPr>
          <w:rFonts w:eastAsia="Times New Roman" w:cs="Times New Roman"/>
          <w:sz w:val="28"/>
          <w:szCs w:val="28"/>
          <w:lang w:eastAsia="ru-RU"/>
        </w:rPr>
        <w:br/>
      </w:r>
      <w:r w:rsidRPr="00BF4C79">
        <w:rPr>
          <w:rFonts w:eastAsia="Times New Roman" w:cs="Times New Roman"/>
          <w:sz w:val="28"/>
          <w:szCs w:val="28"/>
          <w:lang w:eastAsia="ru-RU"/>
        </w:rPr>
        <w:t>и более детей, соответствующая следующим условиям:</w:t>
      </w:r>
    </w:p>
    <w:p w:rsidR="00D635B9" w:rsidRPr="00BF4C79" w:rsidRDefault="00C4646E" w:rsidP="0010067E">
      <w:pPr>
        <w:pStyle w:val="a3"/>
        <w:numPr>
          <w:ilvl w:val="0"/>
          <w:numId w:val="2"/>
        </w:numPr>
        <w:tabs>
          <w:tab w:val="clear" w:pos="720"/>
          <w:tab w:val="num" w:pos="0"/>
          <w:tab w:val="left" w:pos="709"/>
        </w:tabs>
        <w:autoSpaceDE w:val="0"/>
        <w:autoSpaceDN w:val="0"/>
        <w:adjustRightInd w:val="0"/>
        <w:spacing w:after="0" w:line="240" w:lineRule="auto"/>
        <w:ind w:left="0" w:firstLine="709"/>
        <w:jc w:val="both"/>
        <w:rPr>
          <w:rFonts w:ascii="Times New Roman" w:hAnsi="Times New Roman"/>
          <w:sz w:val="28"/>
          <w:szCs w:val="28"/>
        </w:rPr>
      </w:pPr>
      <w:r w:rsidRPr="00BF4C79">
        <w:rPr>
          <w:rFonts w:ascii="Times New Roman" w:hAnsi="Times New Roman"/>
          <w:sz w:val="28"/>
          <w:szCs w:val="28"/>
        </w:rPr>
        <w:t xml:space="preserve">возраст каждого из супругов либо одного родителя в неполной семье на день принятия Государственным заказчиком (Министерством </w:t>
      </w:r>
      <w:r w:rsidR="006A7747">
        <w:rPr>
          <w:rFonts w:ascii="Times New Roman" w:hAnsi="Times New Roman"/>
          <w:sz w:val="28"/>
          <w:szCs w:val="28"/>
        </w:rPr>
        <w:t>жилищной политики</w:t>
      </w:r>
      <w:r w:rsidRPr="00BF4C79">
        <w:rPr>
          <w:rFonts w:ascii="Times New Roman" w:hAnsi="Times New Roman"/>
          <w:sz w:val="28"/>
          <w:szCs w:val="28"/>
        </w:rPr>
        <w:t xml:space="preserve"> Московской области) </w:t>
      </w:r>
      <w:r w:rsidR="00D635B9" w:rsidRPr="00BF4C79">
        <w:rPr>
          <w:rFonts w:ascii="Times New Roman" w:hAnsi="Times New Roman"/>
          <w:sz w:val="28"/>
          <w:szCs w:val="28"/>
        </w:rPr>
        <w:t xml:space="preserve">решения о включении </w:t>
      </w:r>
      <w:r w:rsidR="00D635B9" w:rsidRPr="00BF4C79">
        <w:rPr>
          <w:rFonts w:ascii="Times New Roman" w:hAnsi="Times New Roman"/>
          <w:sz w:val="28"/>
          <w:szCs w:val="28"/>
        </w:rPr>
        <w:lastRenderedPageBreak/>
        <w:t>молодой семьи - участницы Подпрограммы в список претендентов на получение социальных выплат</w:t>
      </w:r>
      <w:r w:rsidR="00970232">
        <w:rPr>
          <w:rFonts w:ascii="Times New Roman" w:hAnsi="Times New Roman"/>
          <w:sz w:val="28"/>
          <w:szCs w:val="28"/>
        </w:rPr>
        <w:br/>
      </w:r>
      <w:r w:rsidR="00D635B9" w:rsidRPr="00BF4C79">
        <w:rPr>
          <w:rFonts w:ascii="Times New Roman" w:hAnsi="Times New Roman"/>
          <w:sz w:val="28"/>
          <w:szCs w:val="28"/>
        </w:rPr>
        <w:t>в планируемом году не превышает 35 лет;</w:t>
      </w:r>
    </w:p>
    <w:p w:rsidR="00D635B9" w:rsidRPr="00BF4C79" w:rsidRDefault="00D635B9" w:rsidP="0010067E">
      <w:pPr>
        <w:numPr>
          <w:ilvl w:val="0"/>
          <w:numId w:val="2"/>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молодая семья соответствует требованиям, установленным пунктами 5-14 настоящих </w:t>
      </w:r>
      <w:proofErr w:type="gramStart"/>
      <w:r w:rsidRPr="00BF4C79">
        <w:rPr>
          <w:rFonts w:eastAsia="Times New Roman" w:cs="Times New Roman"/>
          <w:sz w:val="28"/>
          <w:szCs w:val="28"/>
          <w:lang w:eastAsia="ru-RU"/>
        </w:rPr>
        <w:t>Правил,</w:t>
      </w:r>
      <w:r w:rsidR="00970232">
        <w:rPr>
          <w:rFonts w:eastAsia="Times New Roman" w:cs="Times New Roman"/>
          <w:sz w:val="28"/>
          <w:szCs w:val="28"/>
          <w:lang w:eastAsia="ru-RU"/>
        </w:rPr>
        <w:br/>
      </w:r>
      <w:r w:rsidRPr="00BF4C79">
        <w:rPr>
          <w:rFonts w:eastAsia="Times New Roman" w:cs="Times New Roman"/>
          <w:sz w:val="28"/>
          <w:szCs w:val="28"/>
          <w:lang w:eastAsia="ru-RU"/>
        </w:rPr>
        <w:t>по</w:t>
      </w:r>
      <w:proofErr w:type="gramEnd"/>
      <w:r w:rsidRPr="00BF4C79">
        <w:rPr>
          <w:rFonts w:eastAsia="Times New Roman" w:cs="Times New Roman"/>
          <w:sz w:val="28"/>
          <w:szCs w:val="28"/>
          <w:lang w:eastAsia="ru-RU"/>
        </w:rPr>
        <w:t xml:space="preserve"> вопросу принятия нуждающейся в жилых помещениях;</w:t>
      </w:r>
    </w:p>
    <w:p w:rsidR="00D635B9" w:rsidRPr="00BF4C79" w:rsidRDefault="00D635B9" w:rsidP="0010067E">
      <w:pPr>
        <w:numPr>
          <w:ilvl w:val="0"/>
          <w:numId w:val="2"/>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наличие у молодой семьи доходов либо иных денежных средств, достаточных для оплаты расчетной (средней) стоимости жилья в части, превышающей размер предоставляемой социальной выплаты, в порядке</w:t>
      </w:r>
      <w:r w:rsidR="00970232">
        <w:rPr>
          <w:rFonts w:eastAsia="Times New Roman" w:cs="Times New Roman"/>
          <w:sz w:val="28"/>
          <w:szCs w:val="28"/>
          <w:lang w:eastAsia="ru-RU"/>
        </w:rPr>
        <w:br/>
      </w:r>
      <w:r w:rsidRPr="00BF4C79">
        <w:rPr>
          <w:rFonts w:eastAsia="Times New Roman" w:cs="Times New Roman"/>
          <w:sz w:val="28"/>
          <w:szCs w:val="28"/>
          <w:lang w:eastAsia="ru-RU"/>
        </w:rPr>
        <w:t>и по условиям, установленным Государственным заказчиком;</w:t>
      </w:r>
    </w:p>
    <w:p w:rsidR="00D635B9" w:rsidRPr="00BF4C79" w:rsidRDefault="00D635B9" w:rsidP="0010067E">
      <w:pPr>
        <w:numPr>
          <w:ilvl w:val="0"/>
          <w:numId w:val="2"/>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оба супруга должны быть зарегистрированы по месту жительства в Московской области, при этом один из супругов – в городском округе Химки;</w:t>
      </w:r>
    </w:p>
    <w:p w:rsidR="00D635B9" w:rsidRPr="00BF4C79" w:rsidRDefault="00D635B9" w:rsidP="0010067E">
      <w:pPr>
        <w:numPr>
          <w:ilvl w:val="0"/>
          <w:numId w:val="2"/>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наличие согласия всех совершеннолетних членов семьи нанимателя (собственника), установленных статьями 31, 69 Жилищного кодекса Российской Федерации, на обработку органами исполнительной власти персональных данных о членах семьи по форме, установленной Правительством Московской области;</w:t>
      </w:r>
    </w:p>
    <w:p w:rsidR="00D635B9" w:rsidRPr="00BF4C79" w:rsidRDefault="00D635B9" w:rsidP="0010067E">
      <w:pPr>
        <w:numPr>
          <w:ilvl w:val="0"/>
          <w:numId w:val="2"/>
        </w:numPr>
        <w:tabs>
          <w:tab w:val="clear" w:pos="720"/>
          <w:tab w:val="num" w:pos="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члены молодой семьи не совершали в течение 5 лет действий, указанных в пункте 13 настоящих Правил.</w:t>
      </w:r>
    </w:p>
    <w:p w:rsidR="00D635B9" w:rsidRPr="00BF4C79" w:rsidRDefault="00D635B9" w:rsidP="0010067E">
      <w:pPr>
        <w:suppressAutoHyphens/>
        <w:autoSpaceDE w:val="0"/>
        <w:ind w:firstLine="709"/>
        <w:rPr>
          <w:rFonts w:eastAsia="Times New Roman" w:cs="Times New Roman"/>
          <w:sz w:val="28"/>
          <w:szCs w:val="28"/>
          <w:lang w:eastAsia="ru-RU"/>
        </w:rPr>
      </w:pPr>
      <w:r w:rsidRPr="00BF4C79">
        <w:rPr>
          <w:rFonts w:eastAsia="Times New Roman" w:cs="Times New Roman"/>
          <w:sz w:val="28"/>
          <w:szCs w:val="28"/>
          <w:lang w:eastAsia="ru-RU"/>
        </w:rPr>
        <w:t xml:space="preserve">4. Право на улучшение жилищных условий с использованием социальной выплаты предоставляется молодой семье только один раз. Участие в </w:t>
      </w:r>
      <w:r w:rsidR="00DB0F41" w:rsidRPr="00BF4C79">
        <w:rPr>
          <w:rFonts w:eastAsia="Times New Roman" w:cs="Times New Roman"/>
          <w:sz w:val="28"/>
          <w:szCs w:val="28"/>
          <w:lang w:eastAsia="ar-SA"/>
        </w:rPr>
        <w:t>основном мероприятии федеральной госпрограммы,</w:t>
      </w:r>
      <w:r w:rsidR="00DB0F41" w:rsidRPr="00BF4C79">
        <w:rPr>
          <w:rFonts w:cs="Times New Roman"/>
          <w:sz w:val="28"/>
          <w:szCs w:val="28"/>
        </w:rPr>
        <w:t xml:space="preserve"> Подпрограмме госпрограммы Московской области </w:t>
      </w:r>
      <w:r w:rsidR="00DB0F41" w:rsidRPr="00BF4C79">
        <w:rPr>
          <w:rFonts w:eastAsia="Times New Roman" w:cs="Times New Roman"/>
          <w:sz w:val="28"/>
          <w:szCs w:val="28"/>
          <w:lang w:eastAsia="ar-SA"/>
        </w:rPr>
        <w:t>и П</w:t>
      </w:r>
      <w:r w:rsidRPr="00BF4C79">
        <w:rPr>
          <w:rFonts w:eastAsia="Times New Roman" w:cs="Times New Roman"/>
          <w:sz w:val="28"/>
          <w:szCs w:val="28"/>
          <w:lang w:eastAsia="ru-RU"/>
        </w:rPr>
        <w:t>одпрограмме является добровольным.</w:t>
      </w:r>
    </w:p>
    <w:p w:rsidR="00C4646E" w:rsidRPr="00BF4C79" w:rsidRDefault="00C4646E"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jc w:val="center"/>
        <w:rPr>
          <w:rFonts w:eastAsia="Times New Roman" w:cs="Times New Roman"/>
          <w:b/>
          <w:sz w:val="28"/>
          <w:szCs w:val="28"/>
          <w:lang w:eastAsia="ru-RU"/>
        </w:rPr>
      </w:pPr>
      <w:r w:rsidRPr="00BF4C79">
        <w:rPr>
          <w:rFonts w:eastAsia="Times New Roman" w:cs="Times New Roman"/>
          <w:b/>
          <w:sz w:val="28"/>
          <w:szCs w:val="28"/>
          <w:lang w:eastAsia="ru-RU"/>
        </w:rPr>
        <w:t>II. Порядок признания молодых семей нуждающимися в жилых помещениях</w:t>
      </w:r>
    </w:p>
    <w:p w:rsidR="00D635B9" w:rsidRPr="00BF4C79" w:rsidRDefault="00D635B9" w:rsidP="0010067E">
      <w:pPr>
        <w:tabs>
          <w:tab w:val="left" w:pos="709"/>
        </w:tabs>
        <w:ind w:firstLine="709"/>
        <w:rPr>
          <w:rFonts w:eastAsia="Times New Roman" w:cs="Times New Roman"/>
          <w:sz w:val="28"/>
          <w:szCs w:val="28"/>
          <w:lang w:eastAsia="ru-RU"/>
        </w:rPr>
      </w:pPr>
    </w:p>
    <w:p w:rsidR="00D635B9" w:rsidRPr="00BF4C79" w:rsidRDefault="00D635B9" w:rsidP="0010067E">
      <w:pPr>
        <w:suppressAutoHyphens/>
        <w:autoSpaceDE w:val="0"/>
        <w:ind w:firstLine="709"/>
        <w:rPr>
          <w:rFonts w:eastAsia="Times New Roman" w:cs="Times New Roman"/>
          <w:sz w:val="28"/>
          <w:szCs w:val="28"/>
          <w:lang w:eastAsia="ru-RU"/>
        </w:rPr>
      </w:pPr>
      <w:bookmarkStart w:id="0" w:name="_GoBack"/>
      <w:bookmarkEnd w:id="0"/>
      <w:r w:rsidRPr="00BF4C79">
        <w:rPr>
          <w:rFonts w:eastAsia="Times New Roman" w:cs="Times New Roman"/>
          <w:sz w:val="28"/>
          <w:szCs w:val="28"/>
          <w:lang w:eastAsia="ru-RU"/>
        </w:rPr>
        <w:t xml:space="preserve">5. Для целей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 </w:t>
      </w:r>
      <w:r w:rsidRPr="00BF4C79">
        <w:rPr>
          <w:rFonts w:eastAsia="Times New Roman" w:cs="Times New Roman"/>
          <w:sz w:val="28"/>
          <w:szCs w:val="28"/>
          <w:lang w:eastAsia="ru-RU"/>
        </w:rPr>
        <w:t xml:space="preserve">под нуждающимися в жилых помещениях понимаются молодые семьи, принятые на учет нуждающихся в улучшении жилищных условий до 1 марта 2005 года, а также молодые семьи, признанные нуждающимися в жилых помещениях после 1 марта 2005 года по основаниям, установленным статьей 51 Жилищного кодекса Российской Федерации, </w:t>
      </w:r>
      <w:r w:rsidRPr="00BF4C79">
        <w:rPr>
          <w:rFonts w:eastAsia="Calibri" w:cs="Times New Roman"/>
          <w:sz w:val="28"/>
          <w:szCs w:val="28"/>
          <w:lang w:eastAsia="ru-RU"/>
        </w:rPr>
        <w:t xml:space="preserve">Законом Московской области от 12.12.2005 № 260/2005-ОЗ «О порядке ведения учета граждан в качестве нуждающихся в жилых помещениях, предоставляемых по договорам социального найма» </w:t>
      </w:r>
      <w:r w:rsidR="008A433C" w:rsidRPr="00BF4C79">
        <w:rPr>
          <w:rFonts w:eastAsia="Calibri" w:cs="Times New Roman"/>
          <w:sz w:val="28"/>
          <w:szCs w:val="28"/>
          <w:lang w:eastAsia="ru-RU"/>
        </w:rPr>
        <w:t>(</w:t>
      </w:r>
      <w:r w:rsidRPr="00BF4C79">
        <w:rPr>
          <w:rFonts w:eastAsia="Times New Roman" w:cs="Times New Roman"/>
          <w:sz w:val="28"/>
          <w:szCs w:val="28"/>
          <w:lang w:eastAsia="ru-RU"/>
        </w:rPr>
        <w:t xml:space="preserve">за исключением подтверждения </w:t>
      </w:r>
      <w:proofErr w:type="spellStart"/>
      <w:r w:rsidRPr="00BF4C79">
        <w:rPr>
          <w:rFonts w:eastAsia="Times New Roman" w:cs="Times New Roman"/>
          <w:sz w:val="28"/>
          <w:szCs w:val="28"/>
          <w:lang w:eastAsia="ru-RU"/>
        </w:rPr>
        <w:t>малоимущности</w:t>
      </w:r>
      <w:proofErr w:type="spellEnd"/>
      <w:r w:rsidRPr="00BF4C79">
        <w:rPr>
          <w:rFonts w:eastAsia="Times New Roman" w:cs="Times New Roman"/>
          <w:sz w:val="28"/>
          <w:szCs w:val="28"/>
          <w:lang w:eastAsia="ru-RU"/>
        </w:rPr>
        <w:t>).</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6. При определении уровня обеспеченности общей площадью жилого помещения учитывается суммарный размер общей площади всех жилых помещений, занимаемых на условиях социального найма, и (или) жилых помещений, и (или) части жилого(ых) помещения(ий), принадлежащих гражданам на праве собственности.</w:t>
      </w:r>
    </w:p>
    <w:p w:rsidR="00DE7A49" w:rsidRPr="00BF4C79" w:rsidRDefault="00DE7A49" w:rsidP="0010067E">
      <w:pPr>
        <w:pStyle w:val="ConsPlusNormal"/>
        <w:ind w:firstLine="709"/>
        <w:jc w:val="both"/>
        <w:rPr>
          <w:rFonts w:ascii="Times New Roman" w:hAnsi="Times New Roman" w:cs="Times New Roman"/>
          <w:sz w:val="28"/>
          <w:szCs w:val="28"/>
        </w:rPr>
      </w:pPr>
      <w:r w:rsidRPr="00BF4C79">
        <w:rPr>
          <w:rFonts w:ascii="Times New Roman" w:hAnsi="Times New Roman" w:cs="Times New Roman"/>
          <w:sz w:val="28"/>
          <w:szCs w:val="28"/>
        </w:rPr>
        <w:lastRenderedPageBreak/>
        <w:t>Уровень обеспеченности общей площадью жилого помещения определяется как отношение суммарного размера общей площади жилых помещений к количеству всех зарегистрированных по месту жительства в данных жилых помещениях (частях жилых помещений), за исключением:</w:t>
      </w:r>
    </w:p>
    <w:p w:rsidR="00D635B9" w:rsidRPr="00BF4C79" w:rsidRDefault="00D635B9" w:rsidP="0010067E">
      <w:pPr>
        <w:numPr>
          <w:ilvl w:val="0"/>
          <w:numId w:val="3"/>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поднанимателей жилого(</w:t>
      </w:r>
      <w:proofErr w:type="spellStart"/>
      <w:r w:rsidRPr="00BF4C79">
        <w:rPr>
          <w:rFonts w:eastAsia="Times New Roman" w:cs="Times New Roman"/>
          <w:sz w:val="28"/>
          <w:szCs w:val="28"/>
          <w:lang w:eastAsia="ru-RU"/>
        </w:rPr>
        <w:t>ых</w:t>
      </w:r>
      <w:proofErr w:type="spellEnd"/>
      <w:r w:rsidRPr="00BF4C79">
        <w:rPr>
          <w:rFonts w:eastAsia="Times New Roman" w:cs="Times New Roman"/>
          <w:sz w:val="28"/>
          <w:szCs w:val="28"/>
          <w:lang w:eastAsia="ru-RU"/>
        </w:rPr>
        <w:t>) помещения(</w:t>
      </w:r>
      <w:proofErr w:type="spellStart"/>
      <w:r w:rsidRPr="00BF4C79">
        <w:rPr>
          <w:rFonts w:eastAsia="Times New Roman" w:cs="Times New Roman"/>
          <w:sz w:val="28"/>
          <w:szCs w:val="28"/>
          <w:lang w:eastAsia="ru-RU"/>
        </w:rPr>
        <w:t>ий</w:t>
      </w:r>
      <w:proofErr w:type="spellEnd"/>
      <w:r w:rsidRPr="00BF4C79">
        <w:rPr>
          <w:rFonts w:eastAsia="Times New Roman" w:cs="Times New Roman"/>
          <w:sz w:val="28"/>
          <w:szCs w:val="28"/>
          <w:lang w:eastAsia="ru-RU"/>
        </w:rPr>
        <w:t>) жилищного фонда социального использования;</w:t>
      </w:r>
    </w:p>
    <w:p w:rsidR="00D635B9" w:rsidRPr="00BF4C79" w:rsidRDefault="00D635B9" w:rsidP="0010067E">
      <w:pPr>
        <w:numPr>
          <w:ilvl w:val="0"/>
          <w:numId w:val="3"/>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нанимателей жилого(ых) помещения(ий) жилищного фонда коммерческого использования;</w:t>
      </w:r>
    </w:p>
    <w:p w:rsidR="00D635B9" w:rsidRPr="00BF4C79" w:rsidRDefault="00D635B9" w:rsidP="0010067E">
      <w:pPr>
        <w:numPr>
          <w:ilvl w:val="0"/>
          <w:numId w:val="3"/>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граждан, проживающих в жилом(</w:t>
      </w:r>
      <w:proofErr w:type="spellStart"/>
      <w:r w:rsidRPr="00BF4C79">
        <w:rPr>
          <w:rFonts w:eastAsia="Times New Roman" w:cs="Times New Roman"/>
          <w:sz w:val="28"/>
          <w:szCs w:val="28"/>
          <w:lang w:eastAsia="ru-RU"/>
        </w:rPr>
        <w:t>ых</w:t>
      </w:r>
      <w:proofErr w:type="spellEnd"/>
      <w:r w:rsidRPr="00BF4C79">
        <w:rPr>
          <w:rFonts w:eastAsia="Times New Roman" w:cs="Times New Roman"/>
          <w:sz w:val="28"/>
          <w:szCs w:val="28"/>
          <w:lang w:eastAsia="ru-RU"/>
        </w:rPr>
        <w:t>) помещении(</w:t>
      </w:r>
      <w:proofErr w:type="spellStart"/>
      <w:r w:rsidRPr="00BF4C79">
        <w:rPr>
          <w:rFonts w:eastAsia="Times New Roman" w:cs="Times New Roman"/>
          <w:sz w:val="28"/>
          <w:szCs w:val="28"/>
          <w:lang w:eastAsia="ru-RU"/>
        </w:rPr>
        <w:t>ях</w:t>
      </w:r>
      <w:proofErr w:type="spellEnd"/>
      <w:r w:rsidRPr="00BF4C79">
        <w:rPr>
          <w:rFonts w:eastAsia="Times New Roman" w:cs="Times New Roman"/>
          <w:sz w:val="28"/>
          <w:szCs w:val="28"/>
          <w:lang w:eastAsia="ru-RU"/>
        </w:rPr>
        <w:t>) индивидуального жилищного фонда по договору безвозмездного пользования;</w:t>
      </w:r>
    </w:p>
    <w:p w:rsidR="00D635B9" w:rsidRPr="00BF4C79" w:rsidRDefault="00D635B9" w:rsidP="0010067E">
      <w:pPr>
        <w:numPr>
          <w:ilvl w:val="0"/>
          <w:numId w:val="3"/>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граждан, которые приобрели (построили) жилые помещения с использованием бюджетных средств, полученных ими в установленном порядке от центрального исполнительного органа государственной власти Московской области или органа местного самоуправления муниципального образования Московской области, но с регистрационного учета по прежнему месту жительства в данном жилом помещении не сняты;</w:t>
      </w:r>
    </w:p>
    <w:p w:rsidR="00D635B9" w:rsidRPr="00BF4C79" w:rsidRDefault="00D635B9" w:rsidP="0010067E">
      <w:pPr>
        <w:numPr>
          <w:ilvl w:val="0"/>
          <w:numId w:val="3"/>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нанимателей жилого(ых) помещения(ий) специализированного жилищного фонда.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Временные жильцы, зарегистрированные в жилом(</w:t>
      </w:r>
      <w:proofErr w:type="spellStart"/>
      <w:r w:rsidRPr="00BF4C79">
        <w:rPr>
          <w:rFonts w:eastAsia="Times New Roman" w:cs="Times New Roman"/>
          <w:sz w:val="28"/>
          <w:szCs w:val="28"/>
          <w:lang w:eastAsia="ru-RU"/>
        </w:rPr>
        <w:t>ых</w:t>
      </w:r>
      <w:proofErr w:type="spellEnd"/>
      <w:r w:rsidRPr="00BF4C79">
        <w:rPr>
          <w:rFonts w:eastAsia="Times New Roman" w:cs="Times New Roman"/>
          <w:sz w:val="28"/>
          <w:szCs w:val="28"/>
          <w:lang w:eastAsia="ru-RU"/>
        </w:rPr>
        <w:t>) помещении(</w:t>
      </w:r>
      <w:proofErr w:type="spellStart"/>
      <w:r w:rsidRPr="00BF4C79">
        <w:rPr>
          <w:rFonts w:eastAsia="Times New Roman" w:cs="Times New Roman"/>
          <w:sz w:val="28"/>
          <w:szCs w:val="28"/>
          <w:lang w:eastAsia="ru-RU"/>
        </w:rPr>
        <w:t>ях</w:t>
      </w:r>
      <w:proofErr w:type="spellEnd"/>
      <w:r w:rsidRPr="00BF4C79">
        <w:rPr>
          <w:rFonts w:eastAsia="Times New Roman" w:cs="Times New Roman"/>
          <w:sz w:val="28"/>
          <w:szCs w:val="28"/>
          <w:lang w:eastAsia="ru-RU"/>
        </w:rPr>
        <w:t>), части(</w:t>
      </w:r>
      <w:proofErr w:type="spellStart"/>
      <w:r w:rsidRPr="00BF4C79">
        <w:rPr>
          <w:rFonts w:eastAsia="Times New Roman" w:cs="Times New Roman"/>
          <w:sz w:val="28"/>
          <w:szCs w:val="28"/>
          <w:lang w:eastAsia="ru-RU"/>
        </w:rPr>
        <w:t>ях</w:t>
      </w:r>
      <w:proofErr w:type="spellEnd"/>
      <w:r w:rsidRPr="00BF4C79">
        <w:rPr>
          <w:rFonts w:eastAsia="Times New Roman" w:cs="Times New Roman"/>
          <w:sz w:val="28"/>
          <w:szCs w:val="28"/>
          <w:lang w:eastAsia="ru-RU"/>
        </w:rPr>
        <w:t>) жилого помещения(</w:t>
      </w:r>
      <w:proofErr w:type="spellStart"/>
      <w:r w:rsidRPr="00BF4C79">
        <w:rPr>
          <w:rFonts w:eastAsia="Times New Roman" w:cs="Times New Roman"/>
          <w:sz w:val="28"/>
          <w:szCs w:val="28"/>
          <w:lang w:eastAsia="ru-RU"/>
        </w:rPr>
        <w:t>ий</w:t>
      </w:r>
      <w:proofErr w:type="spellEnd"/>
      <w:r w:rsidRPr="00BF4C79">
        <w:rPr>
          <w:rFonts w:eastAsia="Times New Roman" w:cs="Times New Roman"/>
          <w:sz w:val="28"/>
          <w:szCs w:val="28"/>
          <w:lang w:eastAsia="ru-RU"/>
        </w:rPr>
        <w:t>)</w:t>
      </w:r>
      <w:r w:rsidR="00970232">
        <w:rPr>
          <w:rFonts w:eastAsia="Times New Roman" w:cs="Times New Roman"/>
          <w:sz w:val="28"/>
          <w:szCs w:val="28"/>
          <w:lang w:eastAsia="ru-RU"/>
        </w:rPr>
        <w:br/>
      </w:r>
      <w:r w:rsidRPr="00BF4C79">
        <w:rPr>
          <w:rFonts w:eastAsia="Times New Roman" w:cs="Times New Roman"/>
          <w:sz w:val="28"/>
          <w:szCs w:val="28"/>
          <w:lang w:eastAsia="ru-RU"/>
        </w:rPr>
        <w:t>по месту пребывания, при определении уровня обеспеченности общей площадью жилого помещения не учитываются.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Общая площадь жилого помещения, занимаемого семьей по договору поднайма жилого помещения жилищного фонда социального использования, по договору найма жилого помещения жилищного фонда коммерческого использования либо по договору безвозмездного пользования жилым помещением индивидуального жилищного фонда, заключенному с отцом, матерью, дедушкой, бабушкой, братом, сестрой, учитывается при определении уровня обеспеченности общей площадью жилого помещения.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7. В целях принятия на учет нуждающихся в жилых помещениях для участия в Подпрограмме (далее - нуждающиеся) молодая семья подает в Администрацию городского округа Химки заявление по форме, установленной Правительством Московской области.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К заявлению прилагаются: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 выписка из домовой книги по местам жительства членов молодой семьи;</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2</w:t>
      </w:r>
      <w:r w:rsidR="00D635B9" w:rsidRPr="00BF4C79">
        <w:rPr>
          <w:rFonts w:eastAsia="Times New Roman" w:cs="Times New Roman"/>
          <w:sz w:val="28"/>
          <w:szCs w:val="28"/>
          <w:lang w:eastAsia="ru-RU"/>
        </w:rPr>
        <w:t>) финансовый лицевой счет по местам жительства членов молодой семьи;</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3</w:t>
      </w:r>
      <w:r w:rsidR="00D635B9" w:rsidRPr="00BF4C79">
        <w:rPr>
          <w:rFonts w:eastAsia="Times New Roman" w:cs="Times New Roman"/>
          <w:sz w:val="28"/>
          <w:szCs w:val="28"/>
          <w:lang w:eastAsia="ru-RU"/>
        </w:rPr>
        <w:t>) копии правоустанавливающих документов членов семьи нанимателя (собственника) на занимаемое(</w:t>
      </w:r>
      <w:proofErr w:type="spellStart"/>
      <w:r w:rsidR="00D635B9" w:rsidRPr="00BF4C79">
        <w:rPr>
          <w:rFonts w:eastAsia="Times New Roman" w:cs="Times New Roman"/>
          <w:sz w:val="28"/>
          <w:szCs w:val="28"/>
          <w:lang w:eastAsia="ru-RU"/>
        </w:rPr>
        <w:t>ые</w:t>
      </w:r>
      <w:proofErr w:type="spellEnd"/>
      <w:r w:rsidR="00D635B9" w:rsidRPr="00BF4C79">
        <w:rPr>
          <w:rFonts w:eastAsia="Times New Roman" w:cs="Times New Roman"/>
          <w:sz w:val="28"/>
          <w:szCs w:val="28"/>
          <w:lang w:eastAsia="ru-RU"/>
        </w:rPr>
        <w:t>)</w:t>
      </w:r>
      <w:r w:rsidR="00970232">
        <w:rPr>
          <w:rFonts w:eastAsia="Times New Roman" w:cs="Times New Roman"/>
          <w:sz w:val="28"/>
          <w:szCs w:val="28"/>
          <w:lang w:eastAsia="ru-RU"/>
        </w:rPr>
        <w:br/>
      </w:r>
      <w:r w:rsidR="00D635B9" w:rsidRPr="00BF4C79">
        <w:rPr>
          <w:rFonts w:eastAsia="Times New Roman" w:cs="Times New Roman"/>
          <w:sz w:val="28"/>
          <w:szCs w:val="28"/>
          <w:lang w:eastAsia="ru-RU"/>
        </w:rPr>
        <w:t>и принадлежащее(</w:t>
      </w:r>
      <w:proofErr w:type="spellStart"/>
      <w:r w:rsidR="00D635B9" w:rsidRPr="00BF4C79">
        <w:rPr>
          <w:rFonts w:eastAsia="Times New Roman" w:cs="Times New Roman"/>
          <w:sz w:val="28"/>
          <w:szCs w:val="28"/>
          <w:lang w:eastAsia="ru-RU"/>
        </w:rPr>
        <w:t>ие</w:t>
      </w:r>
      <w:proofErr w:type="spellEnd"/>
      <w:r w:rsidR="00D635B9" w:rsidRPr="00BF4C79">
        <w:rPr>
          <w:rFonts w:eastAsia="Times New Roman" w:cs="Times New Roman"/>
          <w:sz w:val="28"/>
          <w:szCs w:val="28"/>
          <w:lang w:eastAsia="ru-RU"/>
        </w:rPr>
        <w:t>) на праве собственности жилое(</w:t>
      </w:r>
      <w:proofErr w:type="spellStart"/>
      <w:r w:rsidR="00D635B9" w:rsidRPr="00BF4C79">
        <w:rPr>
          <w:rFonts w:eastAsia="Times New Roman" w:cs="Times New Roman"/>
          <w:sz w:val="28"/>
          <w:szCs w:val="28"/>
          <w:lang w:eastAsia="ru-RU"/>
        </w:rPr>
        <w:t>ые</w:t>
      </w:r>
      <w:proofErr w:type="spellEnd"/>
      <w:r w:rsidR="00D635B9" w:rsidRPr="00BF4C79">
        <w:rPr>
          <w:rFonts w:eastAsia="Times New Roman" w:cs="Times New Roman"/>
          <w:sz w:val="28"/>
          <w:szCs w:val="28"/>
          <w:lang w:eastAsia="ru-RU"/>
        </w:rPr>
        <w:t>) помещение(я);</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4</w:t>
      </w:r>
      <w:r w:rsidR="00D635B9" w:rsidRPr="00BF4C79">
        <w:rPr>
          <w:rFonts w:eastAsia="Times New Roman" w:cs="Times New Roman"/>
          <w:sz w:val="28"/>
          <w:szCs w:val="28"/>
          <w:lang w:eastAsia="ru-RU"/>
        </w:rPr>
        <w:t>) технический паспорт жилого(</w:t>
      </w:r>
      <w:proofErr w:type="spellStart"/>
      <w:r w:rsidR="00D635B9" w:rsidRPr="00BF4C79">
        <w:rPr>
          <w:rFonts w:eastAsia="Times New Roman" w:cs="Times New Roman"/>
          <w:sz w:val="28"/>
          <w:szCs w:val="28"/>
          <w:lang w:eastAsia="ru-RU"/>
        </w:rPr>
        <w:t>ых</w:t>
      </w:r>
      <w:proofErr w:type="spellEnd"/>
      <w:r w:rsidR="00D635B9" w:rsidRPr="00BF4C79">
        <w:rPr>
          <w:rFonts w:eastAsia="Times New Roman" w:cs="Times New Roman"/>
          <w:sz w:val="28"/>
          <w:szCs w:val="28"/>
          <w:lang w:eastAsia="ru-RU"/>
        </w:rPr>
        <w:t>) помещения(</w:t>
      </w:r>
      <w:proofErr w:type="spellStart"/>
      <w:r w:rsidR="00D635B9" w:rsidRPr="00BF4C79">
        <w:rPr>
          <w:rFonts w:eastAsia="Times New Roman" w:cs="Times New Roman"/>
          <w:sz w:val="28"/>
          <w:szCs w:val="28"/>
          <w:lang w:eastAsia="ru-RU"/>
        </w:rPr>
        <w:t>ий</w:t>
      </w:r>
      <w:proofErr w:type="spellEnd"/>
      <w:r w:rsidR="00D635B9" w:rsidRPr="00BF4C79">
        <w:rPr>
          <w:rFonts w:eastAsia="Times New Roman" w:cs="Times New Roman"/>
          <w:sz w:val="28"/>
          <w:szCs w:val="28"/>
          <w:lang w:eastAsia="ru-RU"/>
        </w:rPr>
        <w:t xml:space="preserve">). Технический паспорт жилого помещения должен быть составлен по состоянию на дату не ранее пяти лет до даты представления его в Администрацию, либо должен </w:t>
      </w:r>
      <w:r w:rsidR="00D635B9" w:rsidRPr="00BF4C79">
        <w:rPr>
          <w:rFonts w:eastAsia="Times New Roman" w:cs="Times New Roman"/>
          <w:sz w:val="28"/>
          <w:szCs w:val="28"/>
          <w:lang w:eastAsia="ru-RU"/>
        </w:rPr>
        <w:lastRenderedPageBreak/>
        <w:t>содержать отметку органа технической инвентаризации о проведении технической инвентаризации жилого помещения в течение пяти лет до даты обращения молодой семьи.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Требование о предоставлении технического паспорта жилого помещения не распространяется на граждан, занимающих жилые помещения по договорам найма жилого помещения специализированного жилищного фонда,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5</w:t>
      </w:r>
      <w:r w:rsidR="00D635B9" w:rsidRPr="00BF4C79">
        <w:rPr>
          <w:rFonts w:eastAsia="Times New Roman" w:cs="Times New Roman"/>
          <w:sz w:val="28"/>
          <w:szCs w:val="28"/>
          <w:lang w:eastAsia="ru-RU"/>
        </w:rPr>
        <w:t>) справка из органа, осуществляющего технический учет жилищного фонда, об имеющихся и имевшихся на праве собственности или ином подлежащем государственной регистрации праве жилого(ых) помещения(ий), составленная не ранее чем за 2 месяца до даты обращения, на всех членов семьи нанимателя (собственника), в том числе на добрачные фамилии.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В случае, если члены семьи нанимателя (собственника), установленные статьями 31, 69 Жилищного кодекса Российской Федерации, в период с 1991 по 1998 годы были зарегистрированы по месту жительства за пределами Московской области или городского округа Химки дополнительно представляется справка из органа, осуществляющего технический учет жилищного фонда, с места предыдущей регистрации членов семьи нанимателя (собственника);</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6</w:t>
      </w:r>
      <w:r w:rsidR="00D635B9" w:rsidRPr="00BF4C79">
        <w:rPr>
          <w:rFonts w:eastAsia="Times New Roman" w:cs="Times New Roman"/>
          <w:sz w:val="28"/>
          <w:szCs w:val="28"/>
          <w:lang w:eastAsia="ru-RU"/>
        </w:rPr>
        <w:t>) сведения о зарегистрированных правах собственности и имеющиеся (имевшиеся) у членов семьи нанимателя (собственника), объекты недвижимого имущества на территории Российской Федерации;</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7</w:t>
      </w:r>
      <w:r w:rsidR="00D635B9" w:rsidRPr="00BF4C79">
        <w:rPr>
          <w:rFonts w:eastAsia="Times New Roman" w:cs="Times New Roman"/>
          <w:sz w:val="28"/>
          <w:szCs w:val="28"/>
          <w:lang w:eastAsia="ru-RU"/>
        </w:rPr>
        <w:t>) копии документов, подтверждающих семейные отношения членов молодой семьи: свидетельство о рождении, свидетельство о заключении брака (на неполную семью не распространяется), свидетельство о расторжении брака, судебное решение о признании членом семьи нанимателя (собственника) (при наличии);</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8</w:t>
      </w:r>
      <w:r w:rsidR="00D635B9" w:rsidRPr="00BF4C79">
        <w:rPr>
          <w:rFonts w:eastAsia="Times New Roman" w:cs="Times New Roman"/>
          <w:sz w:val="28"/>
          <w:szCs w:val="28"/>
          <w:lang w:eastAsia="ru-RU"/>
        </w:rPr>
        <w:t>) копии документов, удостоверяющих личность всех членов семьи нанимателя (собственника) (паспорт или иной документ, его заменяющий);</w:t>
      </w:r>
    </w:p>
    <w:p w:rsidR="00D635B9" w:rsidRPr="00BF4C79" w:rsidRDefault="00060724" w:rsidP="0010067E">
      <w:pPr>
        <w:tabs>
          <w:tab w:val="left" w:pos="709"/>
        </w:tabs>
        <w:ind w:firstLine="709"/>
        <w:rPr>
          <w:rFonts w:eastAsia="Times New Roman" w:cs="Times New Roman"/>
          <w:sz w:val="28"/>
          <w:szCs w:val="28"/>
          <w:lang w:eastAsia="ru-RU"/>
        </w:rPr>
      </w:pPr>
      <w:r>
        <w:rPr>
          <w:rFonts w:eastAsia="Times New Roman" w:cs="Times New Roman"/>
          <w:sz w:val="28"/>
          <w:szCs w:val="28"/>
          <w:lang w:eastAsia="ru-RU"/>
        </w:rPr>
        <w:t>9</w:t>
      </w:r>
      <w:r w:rsidR="00D635B9" w:rsidRPr="00BF4C79">
        <w:rPr>
          <w:rFonts w:eastAsia="Times New Roman" w:cs="Times New Roman"/>
          <w:sz w:val="28"/>
          <w:szCs w:val="28"/>
          <w:lang w:eastAsia="ru-RU"/>
        </w:rPr>
        <w:t>) медицинское заключение о тяжелой форме хронического заболевания члена семьи, дающего право на предоставление жилого помещения общей площадью, превышающей норму на одного человека (при наличии);</w:t>
      </w:r>
    </w:p>
    <w:p w:rsidR="00D635B9" w:rsidRPr="00BF4C79" w:rsidRDefault="00D635B9" w:rsidP="0010067E">
      <w:pPr>
        <w:tabs>
          <w:tab w:val="left" w:pos="709"/>
          <w:tab w:val="left" w:pos="900"/>
        </w:tabs>
        <w:ind w:firstLine="709"/>
        <w:rPr>
          <w:rFonts w:eastAsia="Times New Roman" w:cs="Times New Roman"/>
          <w:sz w:val="28"/>
          <w:szCs w:val="28"/>
          <w:lang w:eastAsia="ru-RU"/>
        </w:rPr>
      </w:pPr>
      <w:r w:rsidRPr="00BF4C79">
        <w:rPr>
          <w:rFonts w:eastAsia="Times New Roman" w:cs="Times New Roman"/>
          <w:sz w:val="28"/>
          <w:szCs w:val="28"/>
          <w:lang w:eastAsia="ru-RU"/>
        </w:rPr>
        <w:t>1</w:t>
      </w:r>
      <w:r w:rsidR="00060724">
        <w:rPr>
          <w:rFonts w:eastAsia="Times New Roman" w:cs="Times New Roman"/>
          <w:sz w:val="28"/>
          <w:szCs w:val="28"/>
          <w:lang w:eastAsia="ru-RU"/>
        </w:rPr>
        <w:t>0</w:t>
      </w:r>
      <w:r w:rsidRPr="00BF4C79">
        <w:rPr>
          <w:rFonts w:eastAsia="Times New Roman" w:cs="Times New Roman"/>
          <w:sz w:val="28"/>
          <w:szCs w:val="28"/>
          <w:lang w:eastAsia="ru-RU"/>
        </w:rPr>
        <w:t>) документы, подтверждающие несоответствие жилого помещения установленным санитарным и техническим правилам и нормам (при наличии);</w:t>
      </w:r>
    </w:p>
    <w:p w:rsidR="00D635B9" w:rsidRPr="00BF4C79" w:rsidRDefault="00060724" w:rsidP="0010067E">
      <w:pPr>
        <w:tabs>
          <w:tab w:val="left" w:pos="709"/>
          <w:tab w:val="left" w:pos="900"/>
        </w:tabs>
        <w:ind w:firstLine="709"/>
        <w:rPr>
          <w:rFonts w:eastAsia="Times New Roman" w:cs="Times New Roman"/>
          <w:sz w:val="28"/>
          <w:szCs w:val="28"/>
          <w:lang w:eastAsia="ru-RU"/>
        </w:rPr>
      </w:pPr>
      <w:r>
        <w:rPr>
          <w:rFonts w:eastAsia="Times New Roman" w:cs="Times New Roman"/>
          <w:sz w:val="28"/>
          <w:szCs w:val="28"/>
          <w:lang w:eastAsia="ru-RU"/>
        </w:rPr>
        <w:t>11</w:t>
      </w:r>
      <w:r w:rsidR="00D635B9" w:rsidRPr="00BF4C79">
        <w:rPr>
          <w:rFonts w:eastAsia="Times New Roman" w:cs="Times New Roman"/>
          <w:sz w:val="28"/>
          <w:szCs w:val="28"/>
          <w:lang w:eastAsia="ru-RU"/>
        </w:rPr>
        <w:t>) документы, подтверждающие право членов семьи нанимателя (собственника) на дополнительную площадь по основаниям, установленным законодательством Российской Федерации (при наличии).</w:t>
      </w:r>
    </w:p>
    <w:p w:rsidR="00D635B9" w:rsidRPr="00BF4C79" w:rsidRDefault="00D635B9" w:rsidP="0010067E">
      <w:pPr>
        <w:widowControl w:val="0"/>
        <w:tabs>
          <w:tab w:val="left" w:pos="709"/>
        </w:tabs>
        <w:autoSpaceDE w:val="0"/>
        <w:autoSpaceDN w:val="0"/>
        <w:adjustRightInd w:val="0"/>
        <w:ind w:firstLine="709"/>
        <w:rPr>
          <w:rFonts w:eastAsia="Calibri" w:cs="Times New Roman"/>
          <w:sz w:val="28"/>
          <w:szCs w:val="28"/>
        </w:rPr>
      </w:pPr>
      <w:r w:rsidRPr="00BF4C79">
        <w:rPr>
          <w:rFonts w:eastAsia="Calibri" w:cs="Times New Roman"/>
          <w:sz w:val="28"/>
          <w:szCs w:val="28"/>
        </w:rPr>
        <w:t xml:space="preserve">Копии документов, указанных в подпунктах </w:t>
      </w:r>
      <w:r w:rsidR="00911704">
        <w:rPr>
          <w:rFonts w:eastAsia="Calibri" w:cs="Times New Roman"/>
          <w:sz w:val="28"/>
          <w:szCs w:val="28"/>
        </w:rPr>
        <w:t>3,</w:t>
      </w:r>
      <w:r w:rsidRPr="00BF4C79">
        <w:rPr>
          <w:rFonts w:eastAsia="Calibri" w:cs="Times New Roman"/>
          <w:sz w:val="28"/>
          <w:szCs w:val="28"/>
        </w:rPr>
        <w:t xml:space="preserve"> </w:t>
      </w:r>
      <w:r w:rsidR="00911704">
        <w:rPr>
          <w:rFonts w:eastAsia="Calibri" w:cs="Times New Roman"/>
          <w:sz w:val="28"/>
          <w:szCs w:val="28"/>
        </w:rPr>
        <w:t xml:space="preserve">7, </w:t>
      </w:r>
      <w:r w:rsidRPr="00BF4C79">
        <w:rPr>
          <w:rFonts w:eastAsia="Calibri" w:cs="Times New Roman"/>
          <w:sz w:val="28"/>
          <w:szCs w:val="28"/>
        </w:rPr>
        <w:t>8,</w:t>
      </w:r>
      <w:r w:rsidR="00911704">
        <w:rPr>
          <w:rFonts w:eastAsia="Calibri" w:cs="Times New Roman"/>
          <w:sz w:val="28"/>
          <w:szCs w:val="28"/>
        </w:rPr>
        <w:t xml:space="preserve"> </w:t>
      </w:r>
      <w:r w:rsidRPr="00BF4C79">
        <w:rPr>
          <w:rFonts w:eastAsia="Calibri" w:cs="Times New Roman"/>
          <w:sz w:val="28"/>
          <w:szCs w:val="28"/>
        </w:rPr>
        <w:t xml:space="preserve">настоящего пункта, представляются с подлинниками для </w:t>
      </w:r>
      <w:r w:rsidRPr="00BF4C79">
        <w:rPr>
          <w:rFonts w:eastAsia="Calibri" w:cs="Times New Roman"/>
          <w:sz w:val="28"/>
          <w:szCs w:val="28"/>
        </w:rPr>
        <w:lastRenderedPageBreak/>
        <w:t xml:space="preserve">сверки. </w:t>
      </w:r>
    </w:p>
    <w:p w:rsidR="00D635B9" w:rsidRPr="00BF4C79" w:rsidRDefault="00D635B9" w:rsidP="0010067E">
      <w:pPr>
        <w:widowControl w:val="0"/>
        <w:tabs>
          <w:tab w:val="left" w:pos="709"/>
        </w:tabs>
        <w:autoSpaceDE w:val="0"/>
        <w:autoSpaceDN w:val="0"/>
        <w:adjustRightInd w:val="0"/>
        <w:ind w:firstLine="709"/>
        <w:rPr>
          <w:rFonts w:eastAsia="Times New Roman" w:cs="Times New Roman"/>
          <w:sz w:val="28"/>
          <w:szCs w:val="28"/>
          <w:lang w:eastAsia="ru-RU"/>
        </w:rPr>
      </w:pPr>
      <w:r w:rsidRPr="00BF4C79">
        <w:rPr>
          <w:rFonts w:eastAsia="Calibri" w:cs="Times New Roman"/>
          <w:sz w:val="28"/>
          <w:szCs w:val="28"/>
        </w:rPr>
        <w:t>Документы, указанные в подпункте 7 настоящего пункта, молодая семья имеет право подать самостоятельно, при их наличии</w:t>
      </w:r>
      <w:r w:rsidRPr="00BF4C79">
        <w:rPr>
          <w:rFonts w:eastAsia="Times New Roman" w:cs="Times New Roman"/>
          <w:sz w:val="28"/>
          <w:szCs w:val="28"/>
          <w:lang w:eastAsia="ru-RU"/>
        </w:rPr>
        <w:t>.</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В случае отсутствия у граждан </w:t>
      </w:r>
      <w:r w:rsidRPr="00BF4C79">
        <w:rPr>
          <w:rFonts w:eastAsia="Calibri" w:cs="Times New Roman"/>
          <w:sz w:val="28"/>
          <w:szCs w:val="28"/>
        </w:rPr>
        <w:t xml:space="preserve">документов, указанных в подпункте </w:t>
      </w:r>
      <w:r w:rsidR="00911704">
        <w:rPr>
          <w:rFonts w:eastAsia="Calibri" w:cs="Times New Roman"/>
          <w:sz w:val="28"/>
          <w:szCs w:val="28"/>
        </w:rPr>
        <w:t>6</w:t>
      </w:r>
      <w:r w:rsidRPr="00BF4C79">
        <w:rPr>
          <w:rFonts w:eastAsia="Calibri" w:cs="Times New Roman"/>
          <w:sz w:val="28"/>
          <w:szCs w:val="28"/>
        </w:rPr>
        <w:t xml:space="preserve"> настоящего пункта, </w:t>
      </w:r>
      <w:r w:rsidRPr="00BF4C79">
        <w:rPr>
          <w:rFonts w:eastAsia="Times New Roman" w:cs="Times New Roman"/>
          <w:sz w:val="28"/>
          <w:szCs w:val="28"/>
          <w:lang w:eastAsia="ru-RU"/>
        </w:rPr>
        <w:t>Администрация городского округа Химки направляет в органы, осуществляющие государственную регистрацию прав на недвижимое имущество и сделок с ним, запросы о наличии в собственности членов семьи нанимателя (собственника) жилых помещений, а также о совершенных всеми членами семьи нанимателя (собственника) сделках с жилыми помещениями за последние пять лет.</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8. От имени молодой семьи документы, указанные в пункте 7 настоящих Правил, могут быть поданы одним из ее членов либо иным уполномоченным ими лицом при наличии надлежащим образом оформленных полномочий.</w:t>
      </w:r>
    </w:p>
    <w:p w:rsidR="00D635B9" w:rsidRPr="00BF4C79" w:rsidRDefault="00D635B9" w:rsidP="0010067E">
      <w:pPr>
        <w:suppressAutoHyphens/>
        <w:autoSpaceDE w:val="0"/>
        <w:ind w:firstLine="709"/>
        <w:rPr>
          <w:rFonts w:eastAsia="Times New Roman" w:cs="Times New Roman"/>
          <w:sz w:val="28"/>
          <w:szCs w:val="28"/>
          <w:lang w:eastAsia="ru-RU"/>
        </w:rPr>
      </w:pPr>
      <w:r w:rsidRPr="00BF4C79">
        <w:rPr>
          <w:rFonts w:eastAsia="Times New Roman" w:cs="Times New Roman"/>
          <w:sz w:val="28"/>
          <w:szCs w:val="28"/>
          <w:lang w:eastAsia="ru-RU"/>
        </w:rPr>
        <w:t xml:space="preserve">9. Уполномоченный орган Администрации городского округа Химки – </w:t>
      </w:r>
      <w:r w:rsidR="00573085" w:rsidRPr="00BF4C79">
        <w:rPr>
          <w:rFonts w:eastAsia="Times New Roman" w:cs="Times New Roman"/>
          <w:sz w:val="28"/>
          <w:szCs w:val="28"/>
          <w:lang w:eastAsia="ru-RU"/>
        </w:rPr>
        <w:t xml:space="preserve">Управление жилищной политики </w:t>
      </w:r>
      <w:r w:rsidR="00245A3A" w:rsidRPr="00BF4C79">
        <w:rPr>
          <w:rFonts w:eastAsia="Times New Roman" w:cs="Times New Roman"/>
          <w:sz w:val="28"/>
          <w:szCs w:val="28"/>
          <w:lang w:eastAsia="ru-RU"/>
        </w:rPr>
        <w:t xml:space="preserve">Администрации </w:t>
      </w:r>
      <w:r w:rsidRPr="00BF4C79">
        <w:rPr>
          <w:rFonts w:eastAsia="Times New Roman" w:cs="Times New Roman"/>
          <w:sz w:val="28"/>
          <w:szCs w:val="28"/>
          <w:lang w:eastAsia="ru-RU"/>
        </w:rPr>
        <w:t xml:space="preserve">регистрирует заявление в Книге регистрации заявлений молодых семей о принятии их на учет нуждающихся в жилых помещениях для участия в </w:t>
      </w:r>
      <w:r w:rsidR="00A46CF7" w:rsidRPr="00BF4C79">
        <w:rPr>
          <w:rFonts w:eastAsia="Times New Roman" w:cs="Times New Roman"/>
          <w:sz w:val="28"/>
          <w:szCs w:val="28"/>
          <w:lang w:eastAsia="ar-SA"/>
        </w:rPr>
        <w:t>основном мероприятии федеральной госпрограммы,</w:t>
      </w:r>
      <w:r w:rsidR="00A46CF7" w:rsidRPr="00BF4C79">
        <w:rPr>
          <w:rFonts w:cs="Times New Roman"/>
          <w:sz w:val="28"/>
          <w:szCs w:val="28"/>
        </w:rPr>
        <w:t xml:space="preserve"> Подпрограмме госпрограммы Московской области</w:t>
      </w:r>
      <w:r w:rsidR="00A46CF7" w:rsidRPr="00BF4C79">
        <w:rPr>
          <w:rFonts w:eastAsia="Times New Roman" w:cs="Times New Roman"/>
          <w:sz w:val="28"/>
          <w:szCs w:val="28"/>
          <w:lang w:eastAsia="ar-SA"/>
        </w:rPr>
        <w:t xml:space="preserve"> и Подпрограмме</w:t>
      </w:r>
      <w:r w:rsidRPr="00BF4C79">
        <w:rPr>
          <w:rFonts w:eastAsia="Times New Roman" w:cs="Times New Roman"/>
          <w:sz w:val="28"/>
          <w:szCs w:val="28"/>
          <w:lang w:eastAsia="ru-RU"/>
        </w:rPr>
        <w:t>.</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10. Для вынесения решения о принятии (или об отказе в принятии) молодой семьи на учет нуждающихся в жилых помещениях уполномоченный орган Администрации городского округа Химки осуществляет следующую последовательность действий:</w:t>
      </w:r>
    </w:p>
    <w:p w:rsidR="00D635B9" w:rsidRPr="00BF4C79" w:rsidRDefault="00D635B9" w:rsidP="0010067E">
      <w:pPr>
        <w:tabs>
          <w:tab w:val="left" w:pos="709"/>
        </w:tabs>
        <w:ind w:firstLine="709"/>
        <w:rPr>
          <w:rFonts w:eastAsia="Calibri" w:cs="Times New Roman"/>
          <w:sz w:val="28"/>
          <w:szCs w:val="28"/>
        </w:rPr>
      </w:pPr>
      <w:r w:rsidRPr="00BF4C79">
        <w:rPr>
          <w:rFonts w:eastAsia="Times New Roman" w:cs="Times New Roman"/>
          <w:sz w:val="28"/>
          <w:szCs w:val="28"/>
          <w:lang w:eastAsia="ru-RU"/>
        </w:rPr>
        <w:t xml:space="preserve">1) проверяет заявление и прилагаемые к нему документы </w:t>
      </w:r>
      <w:r w:rsidRPr="00BF4C79">
        <w:rPr>
          <w:rFonts w:eastAsia="Calibri" w:cs="Times New Roman"/>
          <w:sz w:val="28"/>
          <w:szCs w:val="28"/>
        </w:rPr>
        <w:t>на наличие оснований для принятия положительного решения или отказа;</w:t>
      </w:r>
    </w:p>
    <w:p w:rsidR="00D635B9" w:rsidRPr="00BF4C79" w:rsidRDefault="00D635B9" w:rsidP="0010067E">
      <w:pPr>
        <w:tabs>
          <w:tab w:val="left" w:pos="709"/>
        </w:tabs>
        <w:ind w:firstLine="709"/>
        <w:rPr>
          <w:rFonts w:eastAsia="Times New Roman" w:cs="Times New Roman"/>
          <w:sz w:val="28"/>
          <w:szCs w:val="28"/>
        </w:rPr>
      </w:pPr>
      <w:r w:rsidRPr="00BF4C79">
        <w:rPr>
          <w:rFonts w:eastAsia="Calibri" w:cs="Times New Roman"/>
          <w:sz w:val="28"/>
          <w:szCs w:val="28"/>
        </w:rPr>
        <w:t xml:space="preserve">2) </w:t>
      </w:r>
      <w:r w:rsidRPr="00BF4C79">
        <w:rPr>
          <w:rFonts w:eastAsia="Times New Roman" w:cs="Times New Roman"/>
          <w:sz w:val="28"/>
          <w:szCs w:val="28"/>
        </w:rPr>
        <w:t>подготавливает заключение об отсутствии оснований для</w:t>
      </w:r>
      <w:r w:rsidRPr="00BF4C79">
        <w:rPr>
          <w:rFonts w:eastAsia="Calibri" w:cs="Times New Roman"/>
          <w:sz w:val="28"/>
          <w:szCs w:val="28"/>
        </w:rPr>
        <w:t xml:space="preserve"> </w:t>
      </w:r>
      <w:r w:rsidRPr="00BF4C79">
        <w:rPr>
          <w:rFonts w:eastAsia="Times New Roman" w:cs="Times New Roman"/>
          <w:sz w:val="28"/>
          <w:szCs w:val="28"/>
        </w:rPr>
        <w:t>отказа или заключение о наличии оснований для отказа;</w:t>
      </w:r>
    </w:p>
    <w:p w:rsidR="00D635B9" w:rsidRPr="00BF4C79" w:rsidRDefault="00D635B9" w:rsidP="0010067E">
      <w:pPr>
        <w:widowControl w:val="0"/>
        <w:tabs>
          <w:tab w:val="left" w:pos="709"/>
        </w:tabs>
        <w:autoSpaceDE w:val="0"/>
        <w:autoSpaceDN w:val="0"/>
        <w:adjustRightInd w:val="0"/>
        <w:ind w:firstLine="709"/>
        <w:outlineLvl w:val="2"/>
        <w:rPr>
          <w:rFonts w:eastAsia="Times New Roman" w:cs="Times New Roman"/>
          <w:sz w:val="28"/>
          <w:szCs w:val="28"/>
        </w:rPr>
      </w:pPr>
      <w:r w:rsidRPr="00BF4C79">
        <w:rPr>
          <w:rFonts w:eastAsia="Times New Roman" w:cs="Times New Roman"/>
          <w:sz w:val="28"/>
          <w:szCs w:val="28"/>
        </w:rPr>
        <w:t xml:space="preserve">3) направляет заключение об отсутствии (наличии) оснований для отказа вместе с заявлением и прилагаемыми к нему документами на рассмотрение Комиссии по жилищным вопросам при Администрации городского округа Химки Московской области. Результатом рассмотрения обращения молодой семьи является рекомендация </w:t>
      </w:r>
      <w:r w:rsidRPr="00BF4C79">
        <w:rPr>
          <w:rFonts w:eastAsia="Calibri" w:cs="Times New Roman"/>
          <w:sz w:val="28"/>
          <w:szCs w:val="28"/>
        </w:rPr>
        <w:t>Комиссия для принятия молодой семьи на учет или об отказе молодой семье.</w:t>
      </w:r>
    </w:p>
    <w:p w:rsidR="00D635B9" w:rsidRPr="00BF4C79" w:rsidRDefault="00D635B9" w:rsidP="0010067E">
      <w:pPr>
        <w:suppressAutoHyphens/>
        <w:autoSpaceDE w:val="0"/>
        <w:ind w:firstLine="709"/>
        <w:rPr>
          <w:rFonts w:eastAsia="Times New Roman" w:cs="Times New Roman"/>
          <w:sz w:val="28"/>
          <w:szCs w:val="28"/>
        </w:rPr>
      </w:pPr>
      <w:r w:rsidRPr="00BF4C79">
        <w:rPr>
          <w:rFonts w:eastAsia="Calibri" w:cs="Times New Roman"/>
          <w:sz w:val="28"/>
          <w:szCs w:val="28"/>
        </w:rPr>
        <w:t xml:space="preserve">4) </w:t>
      </w:r>
      <w:r w:rsidRPr="00BF4C79">
        <w:rPr>
          <w:rFonts w:eastAsia="Times New Roman" w:cs="Times New Roman"/>
          <w:sz w:val="28"/>
          <w:szCs w:val="28"/>
        </w:rPr>
        <w:t xml:space="preserve">в течение 5 </w:t>
      </w:r>
      <w:r w:rsidRPr="00BF4C79">
        <w:rPr>
          <w:rFonts w:eastAsia="Calibri" w:cs="Times New Roman"/>
          <w:sz w:val="28"/>
          <w:szCs w:val="28"/>
        </w:rPr>
        <w:t>календарных</w:t>
      </w:r>
      <w:r w:rsidRPr="00BF4C79">
        <w:rPr>
          <w:rFonts w:eastAsia="Calibri" w:cs="Times New Roman"/>
          <w:i/>
          <w:sz w:val="28"/>
          <w:szCs w:val="28"/>
        </w:rPr>
        <w:t xml:space="preserve"> </w:t>
      </w:r>
      <w:r w:rsidRPr="00BF4C79">
        <w:rPr>
          <w:rFonts w:eastAsia="Calibri" w:cs="Times New Roman"/>
          <w:sz w:val="28"/>
          <w:szCs w:val="28"/>
        </w:rPr>
        <w:t>дней с даты утверждения</w:t>
      </w:r>
      <w:r w:rsidRPr="00BF4C79">
        <w:rPr>
          <w:rFonts w:eastAsia="Times New Roman" w:cs="Times New Roman"/>
          <w:sz w:val="28"/>
          <w:szCs w:val="28"/>
        </w:rPr>
        <w:t xml:space="preserve"> протокола заседания Комиссии, подготавливает проект постановления </w:t>
      </w:r>
      <w:r w:rsidRPr="00BF4C79">
        <w:rPr>
          <w:rFonts w:eastAsia="Calibri" w:cs="Times New Roman"/>
          <w:sz w:val="28"/>
          <w:szCs w:val="28"/>
        </w:rPr>
        <w:t xml:space="preserve">Администрации </w:t>
      </w:r>
      <w:r w:rsidRPr="00BF4C79">
        <w:rPr>
          <w:rFonts w:eastAsia="Times New Roman" w:cs="Times New Roman"/>
          <w:sz w:val="28"/>
          <w:szCs w:val="28"/>
          <w:lang w:eastAsia="ru-RU"/>
        </w:rPr>
        <w:t xml:space="preserve">городского округа Химки </w:t>
      </w:r>
      <w:r w:rsidRPr="00BF4C79">
        <w:rPr>
          <w:rFonts w:eastAsia="Times New Roman" w:cs="Times New Roman"/>
          <w:sz w:val="28"/>
          <w:szCs w:val="28"/>
        </w:rPr>
        <w:t>о принятии молодой семьи на учет в качестве нуждающейся в жилом помещении для участия в </w:t>
      </w:r>
      <w:r w:rsidR="00A46CF7" w:rsidRPr="00BF4C79">
        <w:rPr>
          <w:rFonts w:eastAsia="Times New Roman" w:cs="Times New Roman"/>
          <w:sz w:val="28"/>
          <w:szCs w:val="28"/>
          <w:lang w:eastAsia="ar-SA"/>
        </w:rPr>
        <w:t>основном мероприятии федеральной госпрограммы,</w:t>
      </w:r>
      <w:r w:rsidR="00A46CF7" w:rsidRPr="00BF4C79">
        <w:rPr>
          <w:rFonts w:cs="Times New Roman"/>
          <w:sz w:val="28"/>
          <w:szCs w:val="28"/>
        </w:rPr>
        <w:t xml:space="preserve"> Подпрограмме госпрограммы Московской области</w:t>
      </w:r>
      <w:r w:rsidR="00A46CF7" w:rsidRPr="00BF4C79">
        <w:rPr>
          <w:rFonts w:eastAsia="Times New Roman" w:cs="Times New Roman"/>
          <w:sz w:val="28"/>
          <w:szCs w:val="28"/>
          <w:lang w:eastAsia="ar-SA"/>
        </w:rPr>
        <w:t xml:space="preserve"> и Подпрограмме</w:t>
      </w:r>
      <w:r w:rsidRPr="00BF4C79">
        <w:rPr>
          <w:rFonts w:eastAsia="Times New Roman" w:cs="Times New Roman"/>
          <w:sz w:val="28"/>
          <w:szCs w:val="28"/>
        </w:rPr>
        <w:t xml:space="preserve"> или уведомление об отказе в принятии на учет.</w:t>
      </w:r>
    </w:p>
    <w:p w:rsidR="00D635B9" w:rsidRPr="00BF4C79" w:rsidRDefault="00D635B9" w:rsidP="0010067E">
      <w:pPr>
        <w:tabs>
          <w:tab w:val="left" w:pos="709"/>
        </w:tabs>
        <w:autoSpaceDE w:val="0"/>
        <w:autoSpaceDN w:val="0"/>
        <w:adjustRightInd w:val="0"/>
        <w:ind w:firstLine="709"/>
        <w:rPr>
          <w:rFonts w:eastAsia="Calibri" w:cs="Times New Roman"/>
          <w:sz w:val="28"/>
          <w:szCs w:val="28"/>
        </w:rPr>
      </w:pPr>
      <w:r w:rsidRPr="00BF4C79">
        <w:rPr>
          <w:rFonts w:eastAsia="Calibri" w:cs="Times New Roman"/>
          <w:sz w:val="28"/>
          <w:szCs w:val="28"/>
        </w:rPr>
        <w:lastRenderedPageBreak/>
        <w:t>5) в течение 15 календарных</w:t>
      </w:r>
      <w:r w:rsidRPr="00BF4C79">
        <w:rPr>
          <w:rFonts w:eastAsia="Calibri" w:cs="Times New Roman"/>
          <w:i/>
          <w:sz w:val="28"/>
          <w:szCs w:val="28"/>
        </w:rPr>
        <w:t xml:space="preserve"> </w:t>
      </w:r>
      <w:r w:rsidRPr="00BF4C79">
        <w:rPr>
          <w:rFonts w:eastAsia="Calibri" w:cs="Times New Roman"/>
          <w:sz w:val="28"/>
          <w:szCs w:val="28"/>
        </w:rPr>
        <w:t>дней с даты</w:t>
      </w:r>
      <w:r w:rsidRPr="00BF4C79">
        <w:rPr>
          <w:rFonts w:eastAsia="Calibri" w:cs="Times New Roman"/>
          <w:i/>
          <w:sz w:val="28"/>
          <w:szCs w:val="28"/>
        </w:rPr>
        <w:t xml:space="preserve"> </w:t>
      </w:r>
      <w:r w:rsidRPr="00BF4C79">
        <w:rPr>
          <w:rFonts w:eastAsia="Calibri" w:cs="Times New Roman"/>
          <w:sz w:val="28"/>
          <w:szCs w:val="28"/>
        </w:rPr>
        <w:t>подготовки</w:t>
      </w:r>
      <w:r w:rsidRPr="00BF4C79">
        <w:rPr>
          <w:rFonts w:eastAsia="Calibri" w:cs="Times New Roman"/>
          <w:i/>
          <w:sz w:val="28"/>
          <w:szCs w:val="28"/>
        </w:rPr>
        <w:t xml:space="preserve"> </w:t>
      </w:r>
      <w:r w:rsidRPr="00BF4C79">
        <w:rPr>
          <w:rFonts w:eastAsia="Calibri" w:cs="Times New Roman"/>
          <w:sz w:val="28"/>
          <w:szCs w:val="28"/>
        </w:rPr>
        <w:t>проекта постановления о принятии на учет обеспечивает его согласование с уполномоченными должностными лицами и направление на подпись</w:t>
      </w:r>
      <w:r w:rsidRPr="00BF4C79">
        <w:rPr>
          <w:rFonts w:eastAsia="Calibri" w:cs="Times New Roman"/>
          <w:i/>
          <w:sz w:val="28"/>
          <w:szCs w:val="28"/>
        </w:rPr>
        <w:t xml:space="preserve"> </w:t>
      </w:r>
      <w:r w:rsidRPr="00BF4C79">
        <w:rPr>
          <w:rFonts w:eastAsia="Calibri" w:cs="Times New Roman"/>
          <w:sz w:val="28"/>
          <w:szCs w:val="28"/>
        </w:rPr>
        <w:t>Главе</w:t>
      </w:r>
      <w:r w:rsidRPr="00BF4C79">
        <w:rPr>
          <w:rFonts w:eastAsia="Times New Roman" w:cs="Times New Roman"/>
          <w:sz w:val="28"/>
          <w:szCs w:val="28"/>
          <w:lang w:eastAsia="ru-RU"/>
        </w:rPr>
        <w:t xml:space="preserve"> городского округа</w:t>
      </w:r>
      <w:r w:rsidRPr="00BF4C79">
        <w:rPr>
          <w:rFonts w:eastAsia="Calibri" w:cs="Times New Roman"/>
          <w:i/>
          <w:sz w:val="28"/>
          <w:szCs w:val="28"/>
        </w:rPr>
        <w:t>.</w:t>
      </w:r>
    </w:p>
    <w:p w:rsidR="00D635B9" w:rsidRPr="00BF4C79" w:rsidRDefault="00D635B9" w:rsidP="0010067E">
      <w:pPr>
        <w:pStyle w:val="3"/>
        <w:shd w:val="clear" w:color="auto" w:fill="FFFFFF"/>
        <w:spacing w:before="0" w:beforeAutospacing="0" w:after="0" w:afterAutospacing="0"/>
        <w:ind w:firstLine="709"/>
        <w:jc w:val="both"/>
        <w:rPr>
          <w:rFonts w:eastAsia="Calibri"/>
          <w:b w:val="0"/>
          <w:sz w:val="28"/>
          <w:szCs w:val="28"/>
        </w:rPr>
      </w:pPr>
      <w:r w:rsidRPr="00BF4C79">
        <w:rPr>
          <w:rFonts w:eastAsia="Calibri"/>
          <w:b w:val="0"/>
          <w:sz w:val="28"/>
          <w:szCs w:val="28"/>
        </w:rPr>
        <w:t>Подписанное</w:t>
      </w:r>
      <w:r w:rsidRPr="00BF4C79">
        <w:rPr>
          <w:rFonts w:eastAsia="Calibri"/>
          <w:b w:val="0"/>
          <w:i/>
          <w:sz w:val="28"/>
          <w:szCs w:val="28"/>
        </w:rPr>
        <w:t xml:space="preserve"> </w:t>
      </w:r>
      <w:r w:rsidRPr="00BF4C79">
        <w:rPr>
          <w:rFonts w:eastAsia="Calibri"/>
          <w:b w:val="0"/>
          <w:sz w:val="28"/>
          <w:szCs w:val="28"/>
        </w:rPr>
        <w:t xml:space="preserve">постановление Администрации </w:t>
      </w:r>
      <w:r w:rsidRPr="00BF4C79">
        <w:rPr>
          <w:b w:val="0"/>
          <w:sz w:val="28"/>
          <w:szCs w:val="28"/>
        </w:rPr>
        <w:t xml:space="preserve">городского округа Химки </w:t>
      </w:r>
      <w:r w:rsidRPr="00BF4C79">
        <w:rPr>
          <w:rFonts w:eastAsia="Calibri"/>
          <w:b w:val="0"/>
          <w:sz w:val="28"/>
          <w:szCs w:val="28"/>
        </w:rPr>
        <w:t>о принятии молодой семьи на учет, в срок не позднее рабочего дня следующего за днем подписания, передается на регистрацию в</w:t>
      </w:r>
      <w:r w:rsidR="00661E5E" w:rsidRPr="00BF4C79">
        <w:rPr>
          <w:rFonts w:eastAsia="Calibri"/>
          <w:b w:val="0"/>
          <w:sz w:val="28"/>
          <w:szCs w:val="28"/>
        </w:rPr>
        <w:t xml:space="preserve"> МКУ «Управление делами Администрации» </w:t>
      </w:r>
      <w:r w:rsidRPr="00BF4C79">
        <w:rPr>
          <w:rFonts w:eastAsia="Calibri"/>
          <w:b w:val="0"/>
          <w:sz w:val="28"/>
          <w:szCs w:val="28"/>
        </w:rPr>
        <w:t>управлени</w:t>
      </w:r>
      <w:r w:rsidR="00661E5E" w:rsidRPr="00BF4C79">
        <w:rPr>
          <w:rFonts w:eastAsia="Calibri"/>
          <w:b w:val="0"/>
          <w:sz w:val="28"/>
          <w:szCs w:val="28"/>
        </w:rPr>
        <w:t>я</w:t>
      </w:r>
      <w:r w:rsidRPr="00BF4C79">
        <w:rPr>
          <w:rFonts w:eastAsia="Calibri"/>
          <w:b w:val="0"/>
          <w:sz w:val="28"/>
          <w:szCs w:val="28"/>
        </w:rPr>
        <w:t xml:space="preserve"> </w:t>
      </w:r>
      <w:r w:rsidR="00245A3A" w:rsidRPr="00BF4C79">
        <w:rPr>
          <w:rFonts w:eastAsia="Calibri"/>
          <w:b w:val="0"/>
          <w:sz w:val="28"/>
          <w:szCs w:val="28"/>
        </w:rPr>
        <w:t>документооборота и организационной работы</w:t>
      </w:r>
      <w:r w:rsidRPr="00BF4C79">
        <w:rPr>
          <w:rFonts w:eastAsia="Calibri"/>
          <w:b w:val="0"/>
          <w:sz w:val="28"/>
          <w:szCs w:val="28"/>
        </w:rPr>
        <w:t xml:space="preserve"> Администрации </w:t>
      </w:r>
      <w:r w:rsidRPr="00BF4C79">
        <w:rPr>
          <w:b w:val="0"/>
          <w:sz w:val="28"/>
          <w:szCs w:val="28"/>
        </w:rPr>
        <w:t>городского округа Химки</w:t>
      </w:r>
      <w:r w:rsidRPr="00BF4C79">
        <w:rPr>
          <w:rFonts w:eastAsia="Calibri"/>
          <w:b w:val="0"/>
          <w:sz w:val="28"/>
          <w:szCs w:val="28"/>
        </w:rPr>
        <w:t>.</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Постановление Администрации городского округа Химки с решением о принятии молодой семьи на учет нуждающихся в жилых помещениях издается в срок не позднее чем через 30 рабочих дней со дня представления молодой семьей заявления и документов, указанных в пункте 7 настоящих Правил.</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В случае направления запроса, предусмотренного пунктом 7 настоящих Правил, Администрация городского округа Химки принимает решение о принятии молодой семьи на учет нуждающейся не позднее чем через 30 рабочих дней с даты получения ответа на указанный запрос. О направлении запроса Администрация уведомляет молодую семью.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Датой принятия на учет считается дата решения Администрации городского округа Химки о признании молодой семьи нуждающейся в жилых помещениях.</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О принятии на учет нуждающихся в жилых помещениях (или об отказе в принятии) молодая семья письменно уведомляется Администрацией городского округа Химки.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11. Молодые семьи, признанные нуждающимися в жилых помещениях, регистрируются уполномоченным органом Администрации городского округа Химки в Книге регистрации молодых семей, нуждающихся в жилых помещениях, для участия в Подпрограмме.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12. В случае если члены молодой семьи проживают в разных муниципальных образованиях Московской области, для признания нуждающейся в жилых помещениях молодая семья имеет право обратиться в орган, осуществляющий принятие на учет, по месту жительства одного из супругов.</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13. Молодые семьи, которые с намерением приобретения права состоять на учете нуждающихся в жилых помещениях совершили (по инициативе либо с согласия которых совершены) действия, в результате которых такие молодые семьи могут быть признаны нуждающимися в жилых помещениях, принимаются на учет нуждающихся в жилых помещениях не ранее чем через пять лет со дня совершения действий.</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К указанным действиям, в том числе, относятся:</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раздел, обмен или мена жилого помещения;</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перевод пригодного для проживания жилого помещения (части жилого помещения) в нежилое;</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lastRenderedPageBreak/>
        <w:t>изменение порядка пользования жилым помещением, в том числе заключение гражданином - собственником жилого помещения договора найма принадлежащего ему жилого помещения (части жилого помещения) или договора безвозмездного пользования принадлежащим ему жилым помещением (частью жилого помещения), заключение гражданином - нанимателем жилого помещения по договору социального найма договора поднайма занимаемого жилого помещения (части жилого помещения);</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вселение (согласие на вселение) гражданином - собственником жилого помещения либо членом жилищного, жилищно-строительного или иного специализированного потребительского кооператива либо нанимателем жилого помещения по договору социального найма в принадлежащее ему (занимаемое им) жилое помещение иных граждан в качестве членов своей семьи, за исключением:</w:t>
      </w:r>
    </w:p>
    <w:p w:rsidR="00D635B9" w:rsidRPr="00BF4C79" w:rsidRDefault="00D635B9" w:rsidP="0010067E">
      <w:pPr>
        <w:numPr>
          <w:ilvl w:val="0"/>
          <w:numId w:val="5"/>
        </w:numPr>
        <w:tabs>
          <w:tab w:val="clear" w:pos="720"/>
          <w:tab w:val="left" w:pos="709"/>
          <w:tab w:val="num"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общих несовершеннолетних детей и не состоящих в браке совершеннолетних нетрудоспособных детей гражданина и его супруги (супруга);</w:t>
      </w:r>
    </w:p>
    <w:p w:rsidR="00D635B9" w:rsidRPr="00BF4C79" w:rsidRDefault="00D635B9" w:rsidP="0010067E">
      <w:pPr>
        <w:numPr>
          <w:ilvl w:val="0"/>
          <w:numId w:val="5"/>
        </w:numPr>
        <w:tabs>
          <w:tab w:val="clear" w:pos="720"/>
          <w:tab w:val="left" w:pos="709"/>
          <w:tab w:val="num"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своих несовершеннолетних детей и не состоящих в браке совершеннолетних нетрудоспособных детей;</w:t>
      </w:r>
    </w:p>
    <w:p w:rsidR="00D635B9" w:rsidRPr="00BF4C79" w:rsidRDefault="00D635B9" w:rsidP="0010067E">
      <w:pPr>
        <w:numPr>
          <w:ilvl w:val="0"/>
          <w:numId w:val="5"/>
        </w:numPr>
        <w:tabs>
          <w:tab w:val="clear" w:pos="720"/>
          <w:tab w:val="left" w:pos="709"/>
          <w:tab w:val="num"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несовершеннолетних детей и не состоящих в браке совершеннолетних нетрудоспособных детей его супруги (супруга);</w:t>
      </w:r>
    </w:p>
    <w:p w:rsidR="00D635B9" w:rsidRPr="00BF4C79" w:rsidRDefault="00D635B9" w:rsidP="0010067E">
      <w:pPr>
        <w:numPr>
          <w:ilvl w:val="0"/>
          <w:numId w:val="5"/>
        </w:numPr>
        <w:tabs>
          <w:tab w:val="clear" w:pos="720"/>
          <w:tab w:val="left" w:pos="709"/>
          <w:tab w:val="num"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своих нетрудоспособных родителей, не являющихся собственниками (не являвшихся членами семьи собственника) жилых помещений и не производивших отчуждение принадлежащих им на праве собственности жилых помещений в течение пяти лет, предшествующих дате регистрации по месту жительства в жилом помещении, принадлежащем (занимаемом) гражданину(ом);</w:t>
      </w:r>
    </w:p>
    <w:p w:rsidR="00D635B9" w:rsidRPr="00BF4C79" w:rsidRDefault="00D635B9" w:rsidP="0010067E">
      <w:pPr>
        <w:numPr>
          <w:ilvl w:val="0"/>
          <w:numId w:val="5"/>
        </w:numPr>
        <w:tabs>
          <w:tab w:val="clear" w:pos="720"/>
          <w:tab w:val="left" w:pos="709"/>
          <w:tab w:val="num"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несовершеннолетних детей, родившихся у членов семьи гражданина, зарегистрированных по месту жительства в принадлежащем (занимаемом) гражданину(ом) жилом помещении;</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отчуждение пригодного для проживания жилого помещения (части жилого помещения), доли в праве общей долевой собственности на жилое помещение, за исключением случаев расторжения договора ренты по инициативе получателя ренты с возвратом жилого помещения получателю ренты, признания сделки с жилым помещением недействительной в судебном порядке;</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выход из жилищного, жилищно-строительного или иного специализированного потребительского кооператива с получением пая;</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расторжение договора социального найма жилого помещения по требованию </w:t>
      </w:r>
      <w:proofErr w:type="spellStart"/>
      <w:r w:rsidRPr="00BF4C79">
        <w:rPr>
          <w:rFonts w:eastAsia="Times New Roman" w:cs="Times New Roman"/>
          <w:sz w:val="28"/>
          <w:szCs w:val="28"/>
          <w:lang w:eastAsia="ru-RU"/>
        </w:rPr>
        <w:t>наймодателя</w:t>
      </w:r>
      <w:proofErr w:type="spellEnd"/>
      <w:r w:rsidRPr="00BF4C79">
        <w:rPr>
          <w:rFonts w:eastAsia="Times New Roman" w:cs="Times New Roman"/>
          <w:sz w:val="28"/>
          <w:szCs w:val="28"/>
          <w:lang w:eastAsia="ru-RU"/>
        </w:rPr>
        <w:t xml:space="preserve"> в случаях, определенных Жилищным кодексом Российской Федерации;</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lastRenderedPageBreak/>
        <w:t>выселение членов молодой семьи по их инициативе из жилого помещения, занимаемого ими в качестве нанимателей (членов семьи нанимателя) жилого помещения по договору социального найма или собственников (членов семьи собственника) жилого помещения;</w:t>
      </w:r>
    </w:p>
    <w:p w:rsidR="00D635B9" w:rsidRPr="00BF4C79" w:rsidRDefault="00D635B9" w:rsidP="0010067E">
      <w:pPr>
        <w:numPr>
          <w:ilvl w:val="0"/>
          <w:numId w:val="4"/>
        </w:numPr>
        <w:tabs>
          <w:tab w:val="clear" w:pos="720"/>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отказ от наследства, в состав которого входит(</w:t>
      </w:r>
      <w:proofErr w:type="spellStart"/>
      <w:r w:rsidRPr="00BF4C79">
        <w:rPr>
          <w:rFonts w:eastAsia="Times New Roman" w:cs="Times New Roman"/>
          <w:sz w:val="28"/>
          <w:szCs w:val="28"/>
          <w:lang w:eastAsia="ru-RU"/>
        </w:rPr>
        <w:t>ят</w:t>
      </w:r>
      <w:proofErr w:type="spellEnd"/>
      <w:r w:rsidRPr="00BF4C79">
        <w:rPr>
          <w:rFonts w:eastAsia="Times New Roman" w:cs="Times New Roman"/>
          <w:sz w:val="28"/>
          <w:szCs w:val="28"/>
          <w:lang w:eastAsia="ru-RU"/>
        </w:rPr>
        <w:t>) пригодное(</w:t>
      </w:r>
      <w:proofErr w:type="spellStart"/>
      <w:r w:rsidRPr="00BF4C79">
        <w:rPr>
          <w:rFonts w:eastAsia="Times New Roman" w:cs="Times New Roman"/>
          <w:sz w:val="28"/>
          <w:szCs w:val="28"/>
          <w:lang w:eastAsia="ru-RU"/>
        </w:rPr>
        <w:t>ые</w:t>
      </w:r>
      <w:proofErr w:type="spellEnd"/>
      <w:r w:rsidRPr="00BF4C79">
        <w:rPr>
          <w:rFonts w:eastAsia="Times New Roman" w:cs="Times New Roman"/>
          <w:sz w:val="28"/>
          <w:szCs w:val="28"/>
          <w:lang w:eastAsia="ru-RU"/>
        </w:rPr>
        <w:t>) для проживания жилое(</w:t>
      </w:r>
      <w:proofErr w:type="spellStart"/>
      <w:r w:rsidRPr="00BF4C79">
        <w:rPr>
          <w:rFonts w:eastAsia="Times New Roman" w:cs="Times New Roman"/>
          <w:sz w:val="28"/>
          <w:szCs w:val="28"/>
          <w:lang w:eastAsia="ru-RU"/>
        </w:rPr>
        <w:t>ые</w:t>
      </w:r>
      <w:proofErr w:type="spellEnd"/>
      <w:r w:rsidRPr="00BF4C79">
        <w:rPr>
          <w:rFonts w:eastAsia="Times New Roman" w:cs="Times New Roman"/>
          <w:sz w:val="28"/>
          <w:szCs w:val="28"/>
          <w:lang w:eastAsia="ru-RU"/>
        </w:rPr>
        <w:t>) помещение(я) (комната, квартира (часть квартиры), жилой дом (часть жилого дома) либо доля(и) в праве общей долевой собственности на жилое(</w:t>
      </w:r>
      <w:proofErr w:type="spellStart"/>
      <w:r w:rsidRPr="00BF4C79">
        <w:rPr>
          <w:rFonts w:eastAsia="Times New Roman" w:cs="Times New Roman"/>
          <w:sz w:val="28"/>
          <w:szCs w:val="28"/>
          <w:lang w:eastAsia="ru-RU"/>
        </w:rPr>
        <w:t>ые</w:t>
      </w:r>
      <w:proofErr w:type="spellEnd"/>
      <w:r w:rsidRPr="00BF4C79">
        <w:rPr>
          <w:rFonts w:eastAsia="Times New Roman" w:cs="Times New Roman"/>
          <w:sz w:val="28"/>
          <w:szCs w:val="28"/>
          <w:lang w:eastAsia="ru-RU"/>
        </w:rPr>
        <w:t>) помещение(я);</w:t>
      </w:r>
    </w:p>
    <w:p w:rsidR="00D635B9" w:rsidRPr="00BF4C79" w:rsidRDefault="00D635B9" w:rsidP="0010067E">
      <w:pPr>
        <w:tabs>
          <w:tab w:val="left" w:pos="709"/>
          <w:tab w:val="left" w:pos="900"/>
        </w:tabs>
        <w:ind w:firstLine="709"/>
        <w:rPr>
          <w:rFonts w:eastAsia="Times New Roman" w:cs="Times New Roman"/>
          <w:sz w:val="28"/>
          <w:szCs w:val="28"/>
          <w:lang w:eastAsia="ru-RU"/>
        </w:rPr>
      </w:pPr>
      <w:r w:rsidRPr="00BF4C79">
        <w:rPr>
          <w:rFonts w:eastAsia="Times New Roman" w:cs="Times New Roman"/>
          <w:sz w:val="28"/>
          <w:szCs w:val="28"/>
          <w:lang w:eastAsia="ru-RU"/>
        </w:rPr>
        <w:tab/>
        <w:t xml:space="preserve"> 10) согласие лица, имеющего право на приватизацию жилого помещения, которым данное лицо имеет право пользоваться, на передачу его в собственность одного или нескольких граждан, имеющих право на приватизацию данного жилого помещения (отказ от участия в приватизации).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14. Основаниями для отказа в признании молодой семьи нуждающейся в жилом помещении являются: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 отсутствие одного или нескольких документов, наличие которых предусмотрено пунктом 7 настоящих Правил;</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2) представление документов, которые не подтверждают право молодой семьи быть признанной нуждающейся в жилом помещении;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3) совершение действий, предусмотренных пунктом 13 настоящих Правил, за последние 5 лет.</w:t>
      </w:r>
    </w:p>
    <w:p w:rsidR="005C54FF" w:rsidRPr="00BF4C79" w:rsidRDefault="005C54FF" w:rsidP="0010067E">
      <w:pPr>
        <w:tabs>
          <w:tab w:val="left" w:pos="709"/>
        </w:tabs>
        <w:ind w:firstLine="709"/>
        <w:rPr>
          <w:rFonts w:eastAsia="Times New Roman" w:cs="Times New Roman"/>
          <w:b/>
          <w:sz w:val="28"/>
          <w:szCs w:val="28"/>
          <w:lang w:eastAsia="ru-RU"/>
        </w:rPr>
      </w:pPr>
    </w:p>
    <w:p w:rsidR="00A46CF7" w:rsidRPr="00BF4C79" w:rsidRDefault="00D635B9" w:rsidP="0010067E">
      <w:pPr>
        <w:suppressAutoHyphens/>
        <w:autoSpaceDE w:val="0"/>
        <w:ind w:firstLine="709"/>
        <w:jc w:val="center"/>
        <w:rPr>
          <w:rFonts w:eastAsia="Times New Roman" w:cs="Times New Roman"/>
          <w:b/>
          <w:sz w:val="28"/>
          <w:szCs w:val="28"/>
          <w:lang w:eastAsia="ar-SA"/>
        </w:rPr>
      </w:pPr>
      <w:r w:rsidRPr="00BF4C79">
        <w:rPr>
          <w:rFonts w:eastAsia="Times New Roman" w:cs="Times New Roman"/>
          <w:b/>
          <w:sz w:val="28"/>
          <w:szCs w:val="28"/>
          <w:lang w:eastAsia="ru-RU"/>
        </w:rPr>
        <w:t xml:space="preserve">III. Порядок признания молодых семей участницами </w:t>
      </w:r>
      <w:r w:rsidR="00A46CF7" w:rsidRPr="00BF4C79">
        <w:rPr>
          <w:rFonts w:eastAsia="Times New Roman" w:cs="Times New Roman"/>
          <w:b/>
          <w:sz w:val="28"/>
          <w:szCs w:val="28"/>
          <w:lang w:eastAsia="ar-SA"/>
        </w:rPr>
        <w:t>основного мероприятия федеральной госпрограммы,</w:t>
      </w:r>
      <w:r w:rsidR="00A46CF7" w:rsidRPr="00BF4C79">
        <w:rPr>
          <w:rFonts w:cs="Times New Roman"/>
          <w:b/>
          <w:sz w:val="28"/>
          <w:szCs w:val="28"/>
        </w:rPr>
        <w:t xml:space="preserve"> Подпрограммы госпрограммы Московской области</w:t>
      </w:r>
      <w:r w:rsidR="00A46CF7" w:rsidRPr="00BF4C79">
        <w:rPr>
          <w:rFonts w:eastAsia="Times New Roman" w:cs="Times New Roman"/>
          <w:b/>
          <w:sz w:val="28"/>
          <w:szCs w:val="28"/>
          <w:lang w:eastAsia="ar-SA"/>
        </w:rPr>
        <w:t xml:space="preserve"> и Подпрограммы</w:t>
      </w:r>
    </w:p>
    <w:p w:rsidR="000A6AC8" w:rsidRPr="00BF4C79" w:rsidRDefault="000A6AC8" w:rsidP="0010067E">
      <w:pPr>
        <w:tabs>
          <w:tab w:val="left" w:pos="709"/>
        </w:tabs>
        <w:ind w:firstLine="709"/>
        <w:jc w:val="center"/>
        <w:rPr>
          <w:rFonts w:eastAsia="Times New Roman" w:cs="Times New Roman"/>
          <w:b/>
          <w:sz w:val="28"/>
          <w:szCs w:val="28"/>
          <w:lang w:eastAsia="ru-RU"/>
        </w:rPr>
      </w:pP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Признание молодых семей участницами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осуществляется Администрацией городского округа Химки.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15. Для участия в Подпрограмме молодая семья подает в Администрацию городского округа Химки следующие документы:</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заявление по форме, установленной Правительством Московской области;</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копии документов, удостоверяющих личность каждого члена молодой семьи (паспорт или иной документ, его заменяющий);</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копию свидетельства о браке (на неполную семью не распространяется);</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решение, подтверждающее признание молодой семьи, нуждающейся в жилом помещении, выданное Администрацией городского округа Химки;</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cs="Times New Roman"/>
          <w:sz w:val="28"/>
          <w:szCs w:val="28"/>
        </w:rPr>
        <w:lastRenderedPageBreak/>
        <w:t>решение уполномоченного органа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Pr="00BF4C79">
        <w:rPr>
          <w:rFonts w:eastAsia="Times New Roman" w:cs="Times New Roman"/>
          <w:sz w:val="28"/>
          <w:szCs w:val="28"/>
          <w:lang w:eastAsia="ru-RU"/>
        </w:rPr>
        <w:t>;</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выписку из домовой книги и копию финансового лицевого счета;</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согласие совершеннолетних членов семьи нанимателя (собственника), на обработку органами исполнительной власти персональных данных о членах семьи, заполненное по форме, установленной Правительством Московской области;</w:t>
      </w:r>
    </w:p>
    <w:p w:rsidR="00D635B9" w:rsidRPr="00BF4C79" w:rsidRDefault="00D635B9" w:rsidP="0010067E">
      <w:pPr>
        <w:numPr>
          <w:ilvl w:val="1"/>
          <w:numId w:val="5"/>
        </w:numPr>
        <w:tabs>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сведения о зарегистрированных правах собственности и имеющиеся (имевшиеся) у членов семьи нанимателя (собственника) объекты недвижимого имущества на территории Российской Федерации.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Копии документов, указанных в подпунктах 2, 3 настоящего пункта, представляются с подлинниками для сверки.</w:t>
      </w:r>
    </w:p>
    <w:p w:rsidR="00D635B9" w:rsidRPr="00BF4C79" w:rsidRDefault="00D635B9" w:rsidP="0010067E">
      <w:pPr>
        <w:widowControl w:val="0"/>
        <w:tabs>
          <w:tab w:val="left" w:pos="709"/>
        </w:tabs>
        <w:autoSpaceDE w:val="0"/>
        <w:autoSpaceDN w:val="0"/>
        <w:adjustRightInd w:val="0"/>
        <w:ind w:firstLine="709"/>
        <w:rPr>
          <w:rFonts w:eastAsia="Times New Roman" w:cs="Times New Roman"/>
          <w:sz w:val="28"/>
          <w:szCs w:val="28"/>
          <w:lang w:eastAsia="ru-RU"/>
        </w:rPr>
      </w:pPr>
      <w:r w:rsidRPr="00BF4C79">
        <w:rPr>
          <w:rFonts w:eastAsia="Calibri" w:cs="Times New Roman"/>
          <w:sz w:val="28"/>
          <w:szCs w:val="28"/>
        </w:rPr>
        <w:t>Документы, указанные в подпункте 8 настоящего пункта, представляются членами семьи в инициативном порядке, при их наличии.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В случае не представления </w:t>
      </w:r>
      <w:r w:rsidRPr="00BF4C79">
        <w:rPr>
          <w:rFonts w:eastAsia="Calibri" w:cs="Times New Roman"/>
          <w:sz w:val="28"/>
          <w:szCs w:val="28"/>
        </w:rPr>
        <w:t xml:space="preserve">документов, указанных в подпункте 8 настоящего пункта, </w:t>
      </w:r>
      <w:r w:rsidRPr="00BF4C79">
        <w:rPr>
          <w:rFonts w:eastAsia="Times New Roman" w:cs="Times New Roman"/>
          <w:sz w:val="28"/>
          <w:szCs w:val="28"/>
          <w:lang w:eastAsia="ru-RU"/>
        </w:rPr>
        <w:t>Администрация городского округа Химки направляет в органы, осуществляющие государственную регистрацию прав на недвижимое имущество и сделок с ним, запросы о наличии жилых помещений в собственности всех членов семьи нанимателя (собственника), а также о совершенных всеми членами семьи нанимателя (собственника) сделках с жилыми помещениями за последние пять лет.</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16. От имени молодой семьи документы, предусмотренные в пункте 15 настоящих Правил, могут быть поданы одним из ее членов либо иным уполномоченным ими лицом при наличии надлежащим образом оформленных полномочий.</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17. Администрация городского округа Химки организует работу по проверке сведений, содержащихся в документах, указанных в пункте 15 настоящих Правил, и в течение 30 рабочих дней с даты представления этих документов принимает решение о признании либо об отказе в признании молодой семьи участницей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Уведомление о решении Администрации городского округа Химки о признании либо об отказе в признании молодой семьи участницей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направляется молодой семье в письменном виде в течение 5 рабочих дней с даты принятия решения.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 xml:space="preserve">Для подтверждения нуждаемости в жилых помещениях молодых семей, ранее признанных нуждающимися в улучшении жилищных условий, перед принятием решения о включении их в число участников, Администрация городского округа Химки имеет право на проведение дополнительной проверки соответствия молодых семей условиям участия в </w:t>
      </w:r>
      <w:r w:rsidR="00A46CF7" w:rsidRPr="00BF4C79">
        <w:rPr>
          <w:rFonts w:eastAsia="Times New Roman" w:cs="Times New Roman"/>
          <w:sz w:val="28"/>
          <w:szCs w:val="28"/>
          <w:lang w:eastAsia="ar-SA"/>
        </w:rPr>
        <w:t>основном мероприятии федеральной госпрограммы,</w:t>
      </w:r>
      <w:r w:rsidR="00A46CF7" w:rsidRPr="00BF4C79">
        <w:rPr>
          <w:rFonts w:cs="Times New Roman"/>
          <w:sz w:val="28"/>
          <w:szCs w:val="28"/>
        </w:rPr>
        <w:t xml:space="preserve"> Подпрограмме госпрограммы Московской области</w:t>
      </w:r>
      <w:r w:rsidR="00A46CF7" w:rsidRPr="00BF4C79">
        <w:rPr>
          <w:rFonts w:eastAsia="Times New Roman" w:cs="Times New Roman"/>
          <w:sz w:val="28"/>
          <w:szCs w:val="28"/>
          <w:lang w:eastAsia="ar-SA"/>
        </w:rPr>
        <w:t xml:space="preserve"> и Подпрограмме</w:t>
      </w:r>
      <w:r w:rsidRPr="00BF4C79">
        <w:rPr>
          <w:rFonts w:eastAsia="Times New Roman" w:cs="Times New Roman"/>
          <w:sz w:val="28"/>
          <w:szCs w:val="28"/>
          <w:lang w:eastAsia="ru-RU"/>
        </w:rPr>
        <w:t xml:space="preserve"> путем направления соответствующих запросов в органы, осуществляющие государственную регистрацию прав на недвижимое имущество и сделок с ним, запросов о наличии в собственности всех членов семьи нанимателя (собственника) жилого помещения, а также о совершенных всеми членами семьи нанимателя (собственника) сделках с жилыми помещениями за последние пять лет. О направлении запросов Администрация городского округа Химки уведомляет молодую семью.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В случае проведения дополнительной проверки Администрация городского округа Химки принимает решение о признании либо об отказе в признании молодой семьи участницей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в срок не позднее чем через 30 рабочих дней с даты получения ответа на направленные запросы в соответствующие регистрирующие органы.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В случае отзыва одним из совершеннолетних членов семьи нанимателя (собственника) согласия на обработку персональных данных молодая семья исключается из списка участниц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В случае изменения сведений об участнице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молодая семья обязана подать в Администрацию городского округа Химки соответствующие документы и (или) их копии, подтверждающие изменение сведений. Администрация городского округа Химки обязана учесть эти сведения.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18. Основаниями для отказа в признании молодой семьи участницей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tabs>
          <w:tab w:val="left" w:pos="0"/>
        </w:tabs>
        <w:ind w:firstLine="709"/>
        <w:rPr>
          <w:rFonts w:eastAsia="Times New Roman" w:cs="Times New Roman"/>
          <w:sz w:val="28"/>
          <w:szCs w:val="28"/>
          <w:lang w:eastAsia="ru-RU"/>
        </w:rPr>
      </w:pPr>
      <w:r w:rsidRPr="00BF4C79">
        <w:rPr>
          <w:rFonts w:eastAsia="Times New Roman" w:cs="Times New Roman"/>
          <w:sz w:val="28"/>
          <w:szCs w:val="28"/>
          <w:lang w:eastAsia="ru-RU"/>
        </w:rPr>
        <w:t>несоответствие молодой семьи условиям, указанным в пункте 3 настоящих Правил;</w:t>
      </w:r>
    </w:p>
    <w:p w:rsidR="00D635B9" w:rsidRPr="00BF4C79" w:rsidRDefault="00D635B9" w:rsidP="0010067E">
      <w:pPr>
        <w:tabs>
          <w:tab w:val="left" w:pos="0"/>
        </w:tabs>
        <w:ind w:firstLine="709"/>
        <w:rPr>
          <w:rFonts w:eastAsia="Times New Roman" w:cs="Times New Roman"/>
          <w:sz w:val="28"/>
          <w:szCs w:val="28"/>
          <w:lang w:eastAsia="ru-RU"/>
        </w:rPr>
      </w:pPr>
      <w:r w:rsidRPr="00BF4C79">
        <w:rPr>
          <w:rFonts w:eastAsia="Times New Roman" w:cs="Times New Roman"/>
          <w:sz w:val="28"/>
          <w:szCs w:val="28"/>
          <w:lang w:eastAsia="ru-RU"/>
        </w:rPr>
        <w:t>непредставление или представление не в полном объеме документов, указанных в пункте 15 настоящих Правил;</w:t>
      </w:r>
    </w:p>
    <w:p w:rsidR="00D635B9" w:rsidRPr="00BF4C79" w:rsidRDefault="00D635B9" w:rsidP="0010067E">
      <w:pPr>
        <w:tabs>
          <w:tab w:val="left" w:pos="0"/>
        </w:tabs>
        <w:ind w:firstLine="709"/>
        <w:rPr>
          <w:rFonts w:eastAsia="Times New Roman" w:cs="Times New Roman"/>
          <w:sz w:val="28"/>
          <w:szCs w:val="28"/>
          <w:lang w:eastAsia="ru-RU"/>
        </w:rPr>
      </w:pPr>
      <w:r w:rsidRPr="00BF4C79">
        <w:rPr>
          <w:rFonts w:eastAsia="Times New Roman" w:cs="Times New Roman"/>
          <w:sz w:val="28"/>
          <w:szCs w:val="28"/>
          <w:lang w:eastAsia="ru-RU"/>
        </w:rPr>
        <w:t>недостоверность сведений, содержащихся в представленных документах;</w:t>
      </w:r>
    </w:p>
    <w:p w:rsidR="00D635B9" w:rsidRPr="00BF4C79" w:rsidRDefault="00D635B9" w:rsidP="0010067E">
      <w:pPr>
        <w:tabs>
          <w:tab w:val="left" w:pos="0"/>
        </w:tabs>
        <w:ind w:firstLine="709"/>
        <w:rPr>
          <w:rFonts w:eastAsia="Times New Roman" w:cs="Times New Roman"/>
          <w:sz w:val="28"/>
          <w:szCs w:val="28"/>
          <w:lang w:eastAsia="ru-RU"/>
        </w:rPr>
      </w:pPr>
      <w:r w:rsidRPr="00BF4C79">
        <w:rPr>
          <w:rFonts w:eastAsia="Times New Roman" w:cs="Times New Roman"/>
          <w:sz w:val="28"/>
          <w:szCs w:val="28"/>
          <w:lang w:eastAsia="ru-RU"/>
        </w:rPr>
        <w:t>ранее реализованное членами молодой семьи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 (или) бюджета Московской области, и (или) средств бюджета городского округа Химки.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 xml:space="preserve">19. Повторное обращение с заявлением об участии в </w:t>
      </w:r>
      <w:r w:rsidR="00A46CF7" w:rsidRPr="00BF4C79">
        <w:rPr>
          <w:rFonts w:eastAsia="Times New Roman" w:cs="Times New Roman"/>
          <w:sz w:val="28"/>
          <w:szCs w:val="28"/>
          <w:lang w:eastAsia="ar-SA"/>
        </w:rPr>
        <w:t>основном мероприятии федеральной госпрограммы,</w:t>
      </w:r>
      <w:r w:rsidR="00A46CF7" w:rsidRPr="00BF4C79">
        <w:rPr>
          <w:rFonts w:cs="Times New Roman"/>
          <w:sz w:val="28"/>
          <w:szCs w:val="28"/>
        </w:rPr>
        <w:t xml:space="preserve"> Подпрограмме госпрограммы Московской области</w:t>
      </w:r>
      <w:r w:rsidR="00A46CF7" w:rsidRPr="00BF4C79">
        <w:rPr>
          <w:rFonts w:eastAsia="Times New Roman" w:cs="Times New Roman"/>
          <w:sz w:val="28"/>
          <w:szCs w:val="28"/>
          <w:lang w:eastAsia="ar-SA"/>
        </w:rPr>
        <w:t xml:space="preserve"> и Подпрограмме</w:t>
      </w:r>
      <w:r w:rsidR="00A46CF7" w:rsidRPr="00BF4C79">
        <w:rPr>
          <w:rFonts w:eastAsia="Times New Roman" w:cs="Times New Roman"/>
          <w:sz w:val="28"/>
          <w:szCs w:val="28"/>
          <w:lang w:eastAsia="ru-RU"/>
        </w:rPr>
        <w:t xml:space="preserve"> </w:t>
      </w:r>
      <w:r w:rsidRPr="00BF4C79">
        <w:rPr>
          <w:rFonts w:eastAsia="Times New Roman" w:cs="Times New Roman"/>
          <w:sz w:val="28"/>
          <w:szCs w:val="28"/>
          <w:lang w:eastAsia="ru-RU"/>
        </w:rPr>
        <w:t xml:space="preserve">допускается после устранения оснований для отказа.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20. Основаниями для исключения молодой семьи из числа участников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и снятия молод</w:t>
      </w:r>
      <w:r w:rsidR="00B0459B">
        <w:rPr>
          <w:rFonts w:eastAsia="Times New Roman" w:cs="Times New Roman"/>
          <w:sz w:val="28"/>
          <w:szCs w:val="28"/>
          <w:lang w:eastAsia="ru-RU"/>
        </w:rPr>
        <w:t xml:space="preserve">ой семьи с учета нуждающихся в </w:t>
      </w:r>
      <w:r w:rsidRPr="00BF4C79">
        <w:rPr>
          <w:rFonts w:eastAsia="Times New Roman" w:cs="Times New Roman"/>
          <w:sz w:val="28"/>
          <w:szCs w:val="28"/>
          <w:lang w:eastAsia="ru-RU"/>
        </w:rPr>
        <w:t>жил</w:t>
      </w:r>
      <w:r w:rsidR="00A46CF7" w:rsidRPr="00BF4C79">
        <w:rPr>
          <w:rFonts w:eastAsia="Times New Roman" w:cs="Times New Roman"/>
          <w:sz w:val="28"/>
          <w:szCs w:val="28"/>
          <w:lang w:eastAsia="ru-RU"/>
        </w:rPr>
        <w:t>ых помещениях</w:t>
      </w:r>
      <w:r w:rsidRPr="00BF4C79">
        <w:rPr>
          <w:rFonts w:eastAsia="Times New Roman" w:cs="Times New Roman"/>
          <w:sz w:val="28"/>
          <w:szCs w:val="28"/>
          <w:lang w:eastAsia="ru-RU"/>
        </w:rPr>
        <w:t xml:space="preserve"> для участия в </w:t>
      </w:r>
      <w:r w:rsidR="00A46CF7" w:rsidRPr="00BF4C79">
        <w:rPr>
          <w:rFonts w:eastAsia="Times New Roman" w:cs="Times New Roman"/>
          <w:sz w:val="28"/>
          <w:szCs w:val="28"/>
          <w:lang w:eastAsia="ar-SA"/>
        </w:rPr>
        <w:t>основном мероприятии федеральной госпрограммы,</w:t>
      </w:r>
      <w:r w:rsidR="00A46CF7" w:rsidRPr="00BF4C79">
        <w:rPr>
          <w:rFonts w:cs="Times New Roman"/>
          <w:sz w:val="28"/>
          <w:szCs w:val="28"/>
        </w:rPr>
        <w:t xml:space="preserve"> Подпрограмме госпрограммы Московской области</w:t>
      </w:r>
      <w:r w:rsidR="00A46CF7" w:rsidRPr="00BF4C79">
        <w:rPr>
          <w:rFonts w:eastAsia="Times New Roman" w:cs="Times New Roman"/>
          <w:sz w:val="28"/>
          <w:szCs w:val="28"/>
          <w:lang w:eastAsia="ar-SA"/>
        </w:rPr>
        <w:t xml:space="preserve"> и Подпрограмме</w:t>
      </w:r>
      <w:r w:rsidRPr="00BF4C79">
        <w:rPr>
          <w:rFonts w:eastAsia="Times New Roman" w:cs="Times New Roman"/>
          <w:sz w:val="28"/>
          <w:szCs w:val="28"/>
          <w:lang w:eastAsia="ru-RU"/>
        </w:rPr>
        <w:t xml:space="preserve"> являются:</w:t>
      </w:r>
    </w:p>
    <w:p w:rsidR="00D635B9" w:rsidRPr="00BF4C79" w:rsidRDefault="00D635B9" w:rsidP="0010067E">
      <w:pPr>
        <w:numPr>
          <w:ilvl w:val="0"/>
          <w:numId w:val="6"/>
        </w:numPr>
        <w:tabs>
          <w:tab w:val="left" w:pos="709"/>
          <w:tab w:val="left"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несоответствие молодой семьи условиям, указанным в пункте 3 настоящих Правил;</w:t>
      </w:r>
    </w:p>
    <w:p w:rsidR="00D635B9" w:rsidRPr="00BF4C79" w:rsidRDefault="00D635B9" w:rsidP="0010067E">
      <w:pPr>
        <w:numPr>
          <w:ilvl w:val="0"/>
          <w:numId w:val="6"/>
        </w:numPr>
        <w:tabs>
          <w:tab w:val="left" w:pos="709"/>
          <w:tab w:val="left"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выявление в представленных документах сведений, не соответствующих действительности и послуживших основанием принятия молодой семьи на учет и включения в число участников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00A46CF7" w:rsidRPr="00BF4C79">
        <w:rPr>
          <w:rFonts w:eastAsia="Times New Roman" w:cs="Times New Roman"/>
          <w:sz w:val="28"/>
          <w:szCs w:val="28"/>
          <w:lang w:eastAsia="ru-RU"/>
        </w:rPr>
        <w:t>,</w:t>
      </w:r>
      <w:r w:rsidRPr="00BF4C79">
        <w:rPr>
          <w:rFonts w:eastAsia="Times New Roman" w:cs="Times New Roman"/>
          <w:sz w:val="28"/>
          <w:szCs w:val="28"/>
          <w:lang w:eastAsia="ru-RU"/>
        </w:rPr>
        <w:t xml:space="preserve"> а также неправомерные действия должностных лиц Администрации городского округа Химки при решении вопроса о включении молодой семьи в число участниц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numPr>
          <w:ilvl w:val="0"/>
          <w:numId w:val="6"/>
        </w:numPr>
        <w:tabs>
          <w:tab w:val="left" w:pos="709"/>
          <w:tab w:val="left" w:pos="1080"/>
        </w:tabs>
        <w:ind w:left="0" w:firstLine="709"/>
        <w:rPr>
          <w:rFonts w:eastAsia="Times New Roman" w:cs="Times New Roman"/>
          <w:sz w:val="28"/>
          <w:szCs w:val="28"/>
          <w:lang w:eastAsia="ru-RU"/>
        </w:rPr>
      </w:pPr>
      <w:r w:rsidRPr="00BF4C79">
        <w:rPr>
          <w:rFonts w:eastAsia="Times New Roman" w:cs="Times New Roman"/>
          <w:sz w:val="28"/>
          <w:szCs w:val="28"/>
          <w:lang w:eastAsia="ru-RU"/>
        </w:rPr>
        <w:t>получение членами молодой семьи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Администрация городского округа Химки, после выявления обстоятельств, в результате которых молодая семья перестала соответствовать условиям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за исключением случая предоставления социальной выплаты в рамках Подпрограммы, в течение 30 рабочих дней принимает решение о снятии молодой семьи с учета нуждающихся и исключении из числа участниц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о чем в течение 10 рабочих дней извещает молодую семью.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Решение о снятии молодой семьи с учета нуждающихся принимается на основании рекомендаций Комиссии по жилищным вопросам при Администрации городского округа Химки и оформляется постановлением Администрации городского округа Химки в случае невозможности признания молодой семьи участницей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tabs>
          <w:tab w:val="left" w:pos="709"/>
        </w:tabs>
        <w:ind w:firstLine="709"/>
        <w:rPr>
          <w:rFonts w:eastAsia="Times New Roman" w:cs="Times New Roman"/>
          <w:sz w:val="28"/>
          <w:szCs w:val="28"/>
          <w:lang w:eastAsia="ru-RU"/>
        </w:rPr>
      </w:pPr>
    </w:p>
    <w:p w:rsidR="00D635B9" w:rsidRPr="00BF4C79" w:rsidRDefault="00D635B9" w:rsidP="0010067E">
      <w:pPr>
        <w:tabs>
          <w:tab w:val="left" w:pos="709"/>
        </w:tabs>
        <w:ind w:firstLine="709"/>
        <w:jc w:val="center"/>
        <w:rPr>
          <w:rFonts w:eastAsia="Times New Roman" w:cs="Times New Roman"/>
          <w:b/>
          <w:sz w:val="28"/>
          <w:szCs w:val="28"/>
          <w:lang w:eastAsia="ru-RU"/>
        </w:rPr>
      </w:pPr>
      <w:r w:rsidRPr="00BF4C79">
        <w:rPr>
          <w:rFonts w:eastAsia="Times New Roman" w:cs="Times New Roman"/>
          <w:b/>
          <w:sz w:val="28"/>
          <w:szCs w:val="28"/>
          <w:lang w:eastAsia="ru-RU"/>
        </w:rPr>
        <w:lastRenderedPageBreak/>
        <w:t xml:space="preserve">IV. Порядок формирования Администрацией городского округа Химки списка молодых семей - участниц </w:t>
      </w:r>
      <w:r w:rsidR="00A46CF7" w:rsidRPr="00BF4C79">
        <w:rPr>
          <w:rFonts w:eastAsia="Times New Roman" w:cs="Times New Roman"/>
          <w:b/>
          <w:sz w:val="28"/>
          <w:szCs w:val="28"/>
          <w:lang w:eastAsia="ar-SA"/>
        </w:rPr>
        <w:t>основного мероприятия федеральной госпрограммы,</w:t>
      </w:r>
      <w:r w:rsidR="00A46CF7" w:rsidRPr="00BF4C79">
        <w:rPr>
          <w:rFonts w:cs="Times New Roman"/>
          <w:b/>
          <w:sz w:val="28"/>
          <w:szCs w:val="28"/>
        </w:rPr>
        <w:t xml:space="preserve"> Подпрограммы госпрограммы Московской области</w:t>
      </w:r>
      <w:r w:rsidR="00A46CF7" w:rsidRPr="00BF4C79">
        <w:rPr>
          <w:rFonts w:eastAsia="Times New Roman" w:cs="Times New Roman"/>
          <w:b/>
          <w:sz w:val="28"/>
          <w:szCs w:val="28"/>
          <w:lang w:eastAsia="ar-SA"/>
        </w:rPr>
        <w:t xml:space="preserve"> и Подпрограммы</w:t>
      </w:r>
      <w:r w:rsidRPr="00BF4C79">
        <w:rPr>
          <w:rFonts w:eastAsia="Times New Roman" w:cs="Times New Roman"/>
          <w:b/>
          <w:sz w:val="28"/>
          <w:szCs w:val="28"/>
          <w:lang w:eastAsia="ru-RU"/>
        </w:rPr>
        <w:t>, изъявивших желание получить социальную выплату в планируемом году</w:t>
      </w:r>
    </w:p>
    <w:p w:rsidR="00D635B9" w:rsidRPr="00BF4C79" w:rsidRDefault="00D635B9" w:rsidP="0010067E">
      <w:pPr>
        <w:tabs>
          <w:tab w:val="left" w:pos="709"/>
        </w:tabs>
        <w:ind w:firstLine="709"/>
        <w:rPr>
          <w:rFonts w:eastAsia="Times New Roman" w:cs="Times New Roman"/>
          <w:sz w:val="28"/>
          <w:szCs w:val="28"/>
          <w:lang w:eastAsia="ru-RU"/>
        </w:rPr>
      </w:pP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21. Формирование списка молодых семей, изъявивших желание получить социальную выплату в планируемом году (далее - Список), осуществляется уполномоченным органом Администрации городского округа Химки.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22. Молодые семьи в период с 1 января по 1</w:t>
      </w:r>
      <w:r w:rsidR="00E370E3" w:rsidRPr="00BF4C79">
        <w:rPr>
          <w:rFonts w:eastAsia="Times New Roman" w:cs="Times New Roman"/>
          <w:sz w:val="28"/>
          <w:szCs w:val="28"/>
          <w:lang w:eastAsia="ru-RU"/>
        </w:rPr>
        <w:t xml:space="preserve">5 мая </w:t>
      </w:r>
      <w:r w:rsidRPr="00BF4C79">
        <w:rPr>
          <w:rFonts w:eastAsia="Times New Roman" w:cs="Times New Roman"/>
          <w:sz w:val="28"/>
          <w:szCs w:val="28"/>
          <w:lang w:eastAsia="ru-RU"/>
        </w:rPr>
        <w:t>года, предшествующего планируемому, в целях получения социальной выплаты в планируемом году представляют в Администрацию городского округа Химки заявление по форме, установленной Правительством Московской области, и документы, предусмотренные подпунктами 2-6 пункта 15 настоящих Правил.</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23. В Список не включаются молодые семьи: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1) не написавшие заявление включенные в число участников </w:t>
      </w:r>
      <w:r w:rsidR="00A46CF7" w:rsidRPr="00BF4C79">
        <w:rPr>
          <w:rFonts w:eastAsia="Times New Roman" w:cs="Times New Roman"/>
          <w:sz w:val="28"/>
          <w:szCs w:val="28"/>
          <w:lang w:eastAsia="ar-SA"/>
        </w:rPr>
        <w:t>основного мероприятия федеральной госпрограммы,</w:t>
      </w:r>
      <w:r w:rsidR="00A46CF7" w:rsidRPr="00BF4C79">
        <w:rPr>
          <w:rFonts w:cs="Times New Roman"/>
          <w:sz w:val="28"/>
          <w:szCs w:val="28"/>
        </w:rPr>
        <w:t xml:space="preserve"> Подпрограммы госпрограммы Московской области</w:t>
      </w:r>
      <w:r w:rsidR="00A46CF7"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в планируемом году;</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2) превышение возраста 35 лет (хотя бы одного из членов молодой семьи);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3) не подтвердившие нуждаемость в жилых помещениях;</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4) не подтвердившие наличие достаточных доходов либо иных денежных средств для оплаты расчетной (средней) стоимости жилья в части, превышающей размер предоставляемой социальной выплаты;</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 включенные в список претендентов на получение социальной выплаты в текущем году в соответствии с условиями Подпрограммы.</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24. Администрация городского округа Химки до </w:t>
      </w:r>
      <w:r w:rsidR="00E370E3" w:rsidRPr="00BF4C79">
        <w:rPr>
          <w:rFonts w:eastAsia="Times New Roman" w:cs="Times New Roman"/>
          <w:sz w:val="28"/>
          <w:szCs w:val="28"/>
          <w:lang w:eastAsia="ru-RU"/>
        </w:rPr>
        <w:t>01 июня</w:t>
      </w:r>
      <w:r w:rsidRPr="00BF4C79">
        <w:rPr>
          <w:rFonts w:eastAsia="Times New Roman" w:cs="Times New Roman"/>
          <w:sz w:val="28"/>
          <w:szCs w:val="28"/>
          <w:lang w:eastAsia="ru-RU"/>
        </w:rPr>
        <w:t xml:space="preserve"> года, предшествующего планируемому, формирует и утверждает список молодых семей, изъявивших желание получить социальную выплату в планируемом году, и представляет Государственному заказчику в установленные им сроки.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25. Список молодых семей, изъявивших желание получить социальную выплату в планируемом году, формируется Администрацией городского округа Химки в хронологической последовательности в соответствии с датой признания молодой семьи</w:t>
      </w:r>
      <w:r w:rsidR="00B0459B">
        <w:rPr>
          <w:rFonts w:eastAsia="Times New Roman" w:cs="Times New Roman"/>
          <w:sz w:val="28"/>
          <w:szCs w:val="28"/>
          <w:lang w:eastAsia="ru-RU"/>
        </w:rPr>
        <w:t>,</w:t>
      </w:r>
      <w:r w:rsidRPr="00BF4C79">
        <w:rPr>
          <w:rFonts w:eastAsia="Times New Roman" w:cs="Times New Roman"/>
          <w:sz w:val="28"/>
          <w:szCs w:val="28"/>
          <w:lang w:eastAsia="ru-RU"/>
        </w:rPr>
        <w:t xml:space="preserve"> нуждающейся в порядке, установленном разделом II настоящих Правил. В первую очередь в указанный список включаются молодые семьи, поставленные на учет нуждающихся в улучшении жилищных условий до 01.03.2005, и молодые семьи, имеющие трех и более детей.</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 xml:space="preserve">26. Государственный заказчик имеет право дополнительно запрашивать Список у муниципальных образований Московской области, отобранных для участия в </w:t>
      </w:r>
      <w:r w:rsidR="00A46CF7" w:rsidRPr="00BF4C79">
        <w:rPr>
          <w:rFonts w:eastAsia="Times New Roman" w:cs="Times New Roman"/>
          <w:sz w:val="28"/>
          <w:szCs w:val="28"/>
          <w:lang w:eastAsia="ar-SA"/>
        </w:rPr>
        <w:t>основном мероприятии федеральной госпрограммы,</w:t>
      </w:r>
      <w:r w:rsidR="00A46CF7" w:rsidRPr="00BF4C79">
        <w:rPr>
          <w:rFonts w:cs="Times New Roman"/>
          <w:sz w:val="28"/>
          <w:szCs w:val="28"/>
        </w:rPr>
        <w:t xml:space="preserve"> Подпрограмме госпрограммы Московской области</w:t>
      </w:r>
      <w:r w:rsidR="00A46CF7" w:rsidRPr="00BF4C79">
        <w:rPr>
          <w:rFonts w:eastAsia="Times New Roman" w:cs="Times New Roman"/>
          <w:sz w:val="28"/>
          <w:szCs w:val="28"/>
          <w:lang w:eastAsia="ar-SA"/>
        </w:rPr>
        <w:t xml:space="preserve"> и Подпрограмме</w:t>
      </w:r>
      <w:r w:rsidR="00A46CF7" w:rsidRPr="00BF4C79">
        <w:rPr>
          <w:rFonts w:eastAsia="Times New Roman" w:cs="Times New Roman"/>
          <w:sz w:val="28"/>
          <w:szCs w:val="28"/>
          <w:lang w:eastAsia="ru-RU"/>
        </w:rPr>
        <w:t xml:space="preserve"> </w:t>
      </w:r>
      <w:r w:rsidRPr="00BF4C79">
        <w:rPr>
          <w:rFonts w:eastAsia="Times New Roman" w:cs="Times New Roman"/>
          <w:sz w:val="28"/>
          <w:szCs w:val="28"/>
          <w:lang w:eastAsia="ru-RU"/>
        </w:rPr>
        <w:t>в планируемом году.</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В случае выявления Государственным заказчиком факта несоответствия молодых семей, включенных Администрацией городского округа Химки в Список, условиям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Государственный заказчик не включает данные молодые семьи в Сводный список молодых семей-участниц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w:t>
      </w:r>
      <w:r w:rsidRPr="00BF4C79">
        <w:rPr>
          <w:rFonts w:eastAsia="Times New Roman" w:cs="Times New Roman"/>
          <w:sz w:val="28"/>
          <w:szCs w:val="28"/>
          <w:lang w:eastAsia="ru-RU"/>
        </w:rPr>
        <w:t>по Московской области, изъявивших желание получить социальную выплату в текущем году.</w:t>
      </w:r>
    </w:p>
    <w:p w:rsidR="00511415" w:rsidRPr="00BF4C79" w:rsidRDefault="00511415"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jc w:val="center"/>
        <w:rPr>
          <w:rFonts w:eastAsia="Times New Roman" w:cs="Times New Roman"/>
          <w:b/>
          <w:sz w:val="28"/>
          <w:szCs w:val="28"/>
          <w:lang w:eastAsia="ru-RU"/>
        </w:rPr>
      </w:pPr>
      <w:r w:rsidRPr="00BF4C79">
        <w:rPr>
          <w:rFonts w:eastAsia="Times New Roman" w:cs="Times New Roman"/>
          <w:b/>
          <w:sz w:val="28"/>
          <w:szCs w:val="28"/>
          <w:lang w:eastAsia="ru-RU"/>
        </w:rPr>
        <w:t xml:space="preserve">V. Формирование Государственным заказчиком Сводного списка молодых семей - участниц </w:t>
      </w:r>
      <w:r w:rsidR="00C65D4E" w:rsidRPr="00BF4C79">
        <w:rPr>
          <w:rFonts w:eastAsia="Times New Roman" w:cs="Times New Roman"/>
          <w:b/>
          <w:sz w:val="28"/>
          <w:szCs w:val="28"/>
          <w:lang w:eastAsia="ar-SA"/>
        </w:rPr>
        <w:t>основного мероприятия федеральной госпрограммы,</w:t>
      </w:r>
      <w:r w:rsidR="00C65D4E" w:rsidRPr="00BF4C79">
        <w:rPr>
          <w:rFonts w:cs="Times New Roman"/>
          <w:b/>
          <w:sz w:val="28"/>
          <w:szCs w:val="28"/>
        </w:rPr>
        <w:t xml:space="preserve"> Подпрограммы госпрограммы Московской области</w:t>
      </w:r>
      <w:r w:rsidRPr="00BF4C79">
        <w:rPr>
          <w:rFonts w:eastAsia="Times New Roman" w:cs="Times New Roman"/>
          <w:b/>
          <w:sz w:val="28"/>
          <w:szCs w:val="28"/>
          <w:lang w:eastAsia="ru-RU"/>
        </w:rPr>
        <w:t>, изъявивших желание получить социальную выплату в планируемом году, списка молодых семей - претендентов на получение социальных выплат в планируемом году и порядок внесения изменений в список молодых семей - претендентов на получение социальных выплат в планируемом году</w:t>
      </w:r>
    </w:p>
    <w:p w:rsidR="006361C8" w:rsidRPr="00BF4C79" w:rsidRDefault="006361C8"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27. Формирование и утверждение Сводного списка молодых семей - участниц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w:t>
      </w:r>
      <w:r w:rsidRPr="00BF4C79">
        <w:rPr>
          <w:rFonts w:eastAsia="Times New Roman" w:cs="Times New Roman"/>
          <w:sz w:val="28"/>
          <w:szCs w:val="28"/>
          <w:lang w:eastAsia="ru-RU"/>
        </w:rPr>
        <w:t xml:space="preserve">по Московской области, изъявивших желание получить социальную выплату в планируемом году (далее - Сводный список участниц), осуществляется Государственным заказчиком на основании списков, указанных в пункте 26 настоящих Правил, и с учетом средств, которые планируется выделить на </w:t>
      </w:r>
      <w:proofErr w:type="spellStart"/>
      <w:r w:rsidRPr="00BF4C79">
        <w:rPr>
          <w:rFonts w:eastAsia="Times New Roman" w:cs="Times New Roman"/>
          <w:sz w:val="28"/>
          <w:szCs w:val="28"/>
          <w:lang w:eastAsia="ru-RU"/>
        </w:rPr>
        <w:t>софинансирование</w:t>
      </w:r>
      <w:proofErr w:type="spellEnd"/>
      <w:r w:rsidRPr="00BF4C79">
        <w:rPr>
          <w:rFonts w:eastAsia="Times New Roman" w:cs="Times New Roman"/>
          <w:sz w:val="28"/>
          <w:szCs w:val="28"/>
          <w:lang w:eastAsia="ru-RU"/>
        </w:rPr>
        <w:t xml:space="preserve"> мероприятий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w:t>
      </w:r>
      <w:r w:rsidRPr="00BF4C79">
        <w:rPr>
          <w:rFonts w:eastAsia="Times New Roman" w:cs="Times New Roman"/>
          <w:sz w:val="28"/>
          <w:szCs w:val="28"/>
          <w:lang w:eastAsia="ru-RU"/>
        </w:rPr>
        <w:t>из бюджета Московской области и бюджетов муниципальных образований Московской области на соответствующий финансовый год.</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28. На основании Сводного списка участниц и с учетом объема субсидий, предоставляемых из федерального бюджета бюджету Московской области, и размера средств, предусматриваемых бюджетом Московской области и бюджетами муниципальных образований Московской области на соответствующий финансовый год на реализацию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Pr="00BF4C79">
        <w:rPr>
          <w:rFonts w:eastAsia="Times New Roman" w:cs="Times New Roman"/>
          <w:sz w:val="28"/>
          <w:szCs w:val="28"/>
          <w:lang w:eastAsia="ru-RU"/>
        </w:rPr>
        <w:t>, Государственный заказчик утверждает Список молодых семей - претендентов на получение социальных выплат в планируемом году по Московской области (далее - список претендентов).</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29. Государственный заказчик в течение 10 дней с даты утверждения списка претендентов доводит до Администрации городского округа Химки выписку из списка претендентов в части, касающейся городского округа Химки.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30. Администрация городского округа Химки доводит до сведения молодых семей - участниц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изъявивших желание получить социальную выплату в соответствующем году, решение Государственного заказчика по вопросу включения их в список претендентов.</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31. Изменения в список претендентов вносятся Государственным заказчиком.</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Порядок внесения изменений в список претендентов и выдачи свидетельств молодым семьям - участницам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устанавливается Государственным заказчиком.</w:t>
      </w:r>
    </w:p>
    <w:p w:rsidR="00D635B9" w:rsidRPr="00BF4C79" w:rsidRDefault="00D635B9" w:rsidP="0010067E">
      <w:pPr>
        <w:tabs>
          <w:tab w:val="left" w:pos="709"/>
        </w:tabs>
        <w:ind w:firstLine="709"/>
        <w:rPr>
          <w:rFonts w:eastAsia="Times New Roman" w:cs="Times New Roman"/>
          <w:sz w:val="28"/>
          <w:szCs w:val="28"/>
          <w:lang w:eastAsia="ru-RU"/>
        </w:rPr>
      </w:pPr>
    </w:p>
    <w:p w:rsidR="00D635B9" w:rsidRPr="00BF4C79" w:rsidRDefault="00D635B9" w:rsidP="0010067E">
      <w:pPr>
        <w:tabs>
          <w:tab w:val="left" w:pos="709"/>
        </w:tabs>
        <w:ind w:firstLine="709"/>
        <w:jc w:val="center"/>
        <w:rPr>
          <w:rFonts w:eastAsia="Times New Roman" w:cs="Times New Roman"/>
          <w:b/>
          <w:sz w:val="28"/>
          <w:szCs w:val="28"/>
          <w:lang w:eastAsia="ru-RU"/>
        </w:rPr>
      </w:pPr>
      <w:r w:rsidRPr="00BF4C79">
        <w:rPr>
          <w:rFonts w:eastAsia="Times New Roman" w:cs="Times New Roman"/>
          <w:b/>
          <w:sz w:val="28"/>
          <w:szCs w:val="28"/>
          <w:lang w:eastAsia="ru-RU"/>
        </w:rPr>
        <w:t xml:space="preserve">VI. Проведение конкурсного отбора муниципальных образований Московской области для участия </w:t>
      </w:r>
      <w:r w:rsidR="00B0459B">
        <w:rPr>
          <w:rFonts w:eastAsia="Times New Roman" w:cs="Times New Roman"/>
          <w:b/>
          <w:sz w:val="28"/>
          <w:szCs w:val="28"/>
          <w:lang w:eastAsia="ru-RU"/>
        </w:rPr>
        <w:br/>
      </w:r>
      <w:r w:rsidRPr="00BF4C79">
        <w:rPr>
          <w:rFonts w:eastAsia="Times New Roman" w:cs="Times New Roman"/>
          <w:b/>
          <w:sz w:val="28"/>
          <w:szCs w:val="28"/>
          <w:lang w:eastAsia="ru-RU"/>
        </w:rPr>
        <w:t xml:space="preserve">в </w:t>
      </w:r>
      <w:r w:rsidR="00C65D4E" w:rsidRPr="00BF4C79">
        <w:rPr>
          <w:rFonts w:eastAsia="Times New Roman" w:cs="Times New Roman"/>
          <w:b/>
          <w:sz w:val="28"/>
          <w:szCs w:val="28"/>
          <w:lang w:eastAsia="ar-SA"/>
        </w:rPr>
        <w:t>основном мероприятии федеральной госпрограммы и</w:t>
      </w:r>
      <w:r w:rsidR="00C65D4E" w:rsidRPr="00BF4C79">
        <w:rPr>
          <w:rFonts w:cs="Times New Roman"/>
          <w:b/>
          <w:sz w:val="28"/>
          <w:szCs w:val="28"/>
        </w:rPr>
        <w:t xml:space="preserve"> Подпрограмме госпрограммы Московской области</w:t>
      </w:r>
    </w:p>
    <w:p w:rsidR="00D635B9" w:rsidRPr="00BF4C79" w:rsidRDefault="00D635B9" w:rsidP="0010067E">
      <w:pPr>
        <w:tabs>
          <w:tab w:val="left" w:pos="709"/>
        </w:tabs>
        <w:ind w:firstLine="709"/>
        <w:jc w:val="center"/>
        <w:rPr>
          <w:rFonts w:eastAsia="Times New Roman" w:cs="Times New Roman"/>
          <w:b/>
          <w:sz w:val="28"/>
          <w:szCs w:val="28"/>
          <w:lang w:eastAsia="ru-RU"/>
        </w:rPr>
      </w:pP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32. Конкурсный отбор муниципальных образований Московской области для участия в </w:t>
      </w:r>
      <w:r w:rsidR="00C65D4E" w:rsidRPr="00BF4C79">
        <w:rPr>
          <w:rFonts w:eastAsia="Times New Roman" w:cs="Times New Roman"/>
          <w:sz w:val="28"/>
          <w:szCs w:val="28"/>
          <w:lang w:eastAsia="ar-SA"/>
        </w:rPr>
        <w:t>основном мероприятии федеральной госпрограммы и</w:t>
      </w:r>
      <w:r w:rsidR="00C65D4E" w:rsidRPr="00BF4C79">
        <w:rPr>
          <w:rFonts w:cs="Times New Roman"/>
          <w:sz w:val="28"/>
          <w:szCs w:val="28"/>
        </w:rPr>
        <w:t xml:space="preserve"> Подпрограмме госпрограммы Московской области</w:t>
      </w:r>
      <w:r w:rsidR="00C65D4E" w:rsidRPr="00BF4C79">
        <w:rPr>
          <w:rFonts w:eastAsia="Times New Roman" w:cs="Times New Roman"/>
          <w:sz w:val="28"/>
          <w:szCs w:val="28"/>
          <w:lang w:eastAsia="ar-SA"/>
        </w:rPr>
        <w:t xml:space="preserve"> </w:t>
      </w:r>
      <w:r w:rsidRPr="00BF4C79">
        <w:rPr>
          <w:rFonts w:eastAsia="Times New Roman" w:cs="Times New Roman"/>
          <w:sz w:val="28"/>
          <w:szCs w:val="28"/>
          <w:lang w:eastAsia="ru-RU"/>
        </w:rPr>
        <w:t>(далее - Отбор) осуществляется конкурсной комиссией по отбору муниципальных образований Московской области для участия в реализации Подпрограммы (далее - Комиссия), образованной Государственным заказчиком. Состав Комиссии утверждается Государственным заказчиком.</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33. Порядок проведения Отбора определяется Государственным заказчиком.</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34. Извещение о проведении Отбора направляется Государственным заказчиком в адрес Администрации городского округа Химки не менее чем за месяц до даты заседания Комиссии.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35. Условиями участия муниципальных образований Московской области в Отборе являются:</w:t>
      </w:r>
    </w:p>
    <w:p w:rsidR="00D635B9" w:rsidRPr="00BF4C79" w:rsidRDefault="00D635B9" w:rsidP="0010067E">
      <w:pPr>
        <w:numPr>
          <w:ilvl w:val="0"/>
          <w:numId w:val="7"/>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наличие утвержденной муниципальной программы по обеспечению жильем молодых семей;</w:t>
      </w:r>
    </w:p>
    <w:p w:rsidR="00D635B9" w:rsidRPr="00BF4C79" w:rsidRDefault="00D635B9" w:rsidP="0010067E">
      <w:pPr>
        <w:numPr>
          <w:ilvl w:val="0"/>
          <w:numId w:val="7"/>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представление обязательств муниципального образования Московской области по финансированию муниципальной программы, включающих обязательства по финансированию дополнительных социальных выплат, предоставляемых молодым семьям при рождении (усыновлении или удочерении) одного ребенка.</w:t>
      </w:r>
    </w:p>
    <w:p w:rsidR="00D635B9" w:rsidRPr="00BF4C79" w:rsidRDefault="00D635B9" w:rsidP="0010067E">
      <w:pPr>
        <w:tabs>
          <w:tab w:val="left" w:pos="709"/>
          <w:tab w:val="num" w:pos="1134"/>
        </w:tabs>
        <w:ind w:firstLine="709"/>
        <w:rPr>
          <w:rFonts w:eastAsia="Times New Roman" w:cs="Times New Roman"/>
          <w:sz w:val="28"/>
          <w:szCs w:val="28"/>
          <w:lang w:eastAsia="ru-RU"/>
        </w:rPr>
      </w:pPr>
      <w:r w:rsidRPr="00BF4C79">
        <w:rPr>
          <w:rFonts w:eastAsia="Times New Roman" w:cs="Times New Roman"/>
          <w:sz w:val="28"/>
          <w:szCs w:val="28"/>
          <w:lang w:eastAsia="ru-RU"/>
        </w:rPr>
        <w:t>36. Решение Комиссии об отборе муниципальных образований Московской области для участия в Подпрограмме оформляется протоколом.</w:t>
      </w:r>
    </w:p>
    <w:p w:rsidR="00D635B9" w:rsidRPr="00BF4C79" w:rsidRDefault="00D635B9" w:rsidP="0010067E">
      <w:pPr>
        <w:tabs>
          <w:tab w:val="left" w:pos="709"/>
          <w:tab w:val="num" w:pos="1134"/>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37. Государственный заказчик направляет уведомление Администрации городского округа Химки о результатах Отбора в течение 10 рабочих дней с даты подписания протокола заседания Комиссии.</w:t>
      </w:r>
    </w:p>
    <w:p w:rsidR="00D635B9" w:rsidRPr="00BF4C79" w:rsidRDefault="00D635B9" w:rsidP="0010067E">
      <w:pPr>
        <w:tabs>
          <w:tab w:val="left" w:pos="709"/>
          <w:tab w:val="num" w:pos="1134"/>
        </w:tabs>
        <w:ind w:firstLine="709"/>
        <w:rPr>
          <w:rFonts w:eastAsia="Times New Roman" w:cs="Times New Roman"/>
          <w:sz w:val="28"/>
          <w:szCs w:val="28"/>
          <w:lang w:eastAsia="ru-RU"/>
        </w:rPr>
      </w:pPr>
    </w:p>
    <w:p w:rsidR="00C65D4E" w:rsidRPr="00BF4C79" w:rsidRDefault="00D635B9" w:rsidP="0010067E">
      <w:pPr>
        <w:tabs>
          <w:tab w:val="left" w:pos="709"/>
          <w:tab w:val="num" w:pos="1134"/>
        </w:tabs>
        <w:ind w:firstLine="709"/>
        <w:jc w:val="center"/>
        <w:rPr>
          <w:rFonts w:eastAsia="Times New Roman" w:cs="Times New Roman"/>
          <w:b/>
          <w:sz w:val="28"/>
          <w:szCs w:val="28"/>
          <w:lang w:eastAsia="ar-SA"/>
        </w:rPr>
      </w:pPr>
      <w:r w:rsidRPr="00BF4C79">
        <w:rPr>
          <w:rFonts w:eastAsia="Times New Roman" w:cs="Times New Roman"/>
          <w:b/>
          <w:sz w:val="28"/>
          <w:szCs w:val="28"/>
          <w:lang w:eastAsia="ru-RU"/>
        </w:rPr>
        <w:t xml:space="preserve">VII. Порядок предоставления и расходования межбюджетных трансфертов из бюджета Московской области бюджету городского округа Химки на реализацию </w:t>
      </w:r>
      <w:r w:rsidR="00C65D4E" w:rsidRPr="00BF4C79">
        <w:rPr>
          <w:rFonts w:eastAsia="Times New Roman" w:cs="Times New Roman"/>
          <w:b/>
          <w:sz w:val="28"/>
          <w:szCs w:val="28"/>
          <w:lang w:eastAsia="ar-SA"/>
        </w:rPr>
        <w:t>основного мероприятия федеральной госпрограммы,</w:t>
      </w:r>
      <w:r w:rsidR="00C65D4E" w:rsidRPr="00BF4C79">
        <w:rPr>
          <w:rFonts w:cs="Times New Roman"/>
          <w:b/>
          <w:sz w:val="28"/>
          <w:szCs w:val="28"/>
        </w:rPr>
        <w:t xml:space="preserve"> Подпрограммы госпрограммы Московской области</w:t>
      </w:r>
      <w:r w:rsidR="00C65D4E" w:rsidRPr="00BF4C79">
        <w:rPr>
          <w:rFonts w:eastAsia="Times New Roman" w:cs="Times New Roman"/>
          <w:b/>
          <w:sz w:val="28"/>
          <w:szCs w:val="28"/>
          <w:lang w:eastAsia="ar-SA"/>
        </w:rPr>
        <w:t xml:space="preserve"> и Подпрограммы</w:t>
      </w:r>
    </w:p>
    <w:p w:rsidR="00C65D4E" w:rsidRPr="00BF4C79" w:rsidRDefault="00C65D4E" w:rsidP="0010067E">
      <w:pPr>
        <w:tabs>
          <w:tab w:val="left" w:pos="709"/>
          <w:tab w:val="num" w:pos="1134"/>
        </w:tabs>
        <w:ind w:firstLine="709"/>
        <w:jc w:val="center"/>
        <w:rPr>
          <w:rFonts w:eastAsia="Times New Roman" w:cs="Times New Roman"/>
          <w:sz w:val="28"/>
          <w:szCs w:val="28"/>
          <w:lang w:eastAsia="ar-SA"/>
        </w:rPr>
      </w:pPr>
    </w:p>
    <w:p w:rsidR="00D635B9" w:rsidRPr="00BF4C79" w:rsidRDefault="00D635B9" w:rsidP="0010067E">
      <w:pPr>
        <w:tabs>
          <w:tab w:val="left" w:pos="709"/>
          <w:tab w:val="num" w:pos="1134"/>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38. Межбюджетные трансферты из бюджета Московской области бюджету городского округа Химки на реализацию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 </w:t>
      </w:r>
      <w:r w:rsidRPr="00BF4C79">
        <w:rPr>
          <w:rFonts w:eastAsia="Times New Roman" w:cs="Times New Roman"/>
          <w:sz w:val="28"/>
          <w:szCs w:val="28"/>
          <w:lang w:eastAsia="ru-RU"/>
        </w:rPr>
        <w:t>предоставляются в форме:</w:t>
      </w:r>
    </w:p>
    <w:p w:rsidR="00D635B9" w:rsidRPr="00BF4C79" w:rsidRDefault="00D635B9" w:rsidP="0010067E">
      <w:pPr>
        <w:numPr>
          <w:ilvl w:val="0"/>
          <w:numId w:val="8"/>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субсидий из бюджета Московской области бюджету городского округа Химки (далее - субсидии) на реализацию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за счет средств, перечисляемых из федерального бюджета (далее - средства федерального бюджета);</w:t>
      </w:r>
    </w:p>
    <w:p w:rsidR="00D635B9" w:rsidRPr="00BF4C79" w:rsidRDefault="00D635B9" w:rsidP="0010067E">
      <w:pPr>
        <w:numPr>
          <w:ilvl w:val="0"/>
          <w:numId w:val="8"/>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субсидий из бюджета Московской области бюджету городского округа Химки (далее - субсидии) на реализацию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(далее - средства бюджета Московской области).</w:t>
      </w:r>
    </w:p>
    <w:p w:rsidR="00D635B9" w:rsidRPr="00BF4C79" w:rsidRDefault="00D635B9" w:rsidP="0010067E">
      <w:pPr>
        <w:tabs>
          <w:tab w:val="left" w:pos="709"/>
          <w:tab w:val="num" w:pos="1134"/>
        </w:tabs>
        <w:ind w:firstLine="709"/>
        <w:rPr>
          <w:rFonts w:eastAsia="Times New Roman" w:cs="Times New Roman"/>
          <w:sz w:val="28"/>
          <w:szCs w:val="28"/>
          <w:lang w:eastAsia="ru-RU"/>
        </w:rPr>
      </w:pPr>
      <w:r w:rsidRPr="00BF4C79">
        <w:rPr>
          <w:rFonts w:eastAsia="Times New Roman" w:cs="Times New Roman"/>
          <w:sz w:val="28"/>
          <w:szCs w:val="28"/>
          <w:lang w:eastAsia="ru-RU"/>
        </w:rPr>
        <w:t>Субсидии расхо</w:t>
      </w:r>
      <w:r w:rsidR="00B0459B">
        <w:rPr>
          <w:rFonts w:eastAsia="Times New Roman" w:cs="Times New Roman"/>
          <w:sz w:val="28"/>
          <w:szCs w:val="28"/>
          <w:lang w:eastAsia="ru-RU"/>
        </w:rPr>
        <w:t xml:space="preserve">дуются городским округом Химки </w:t>
      </w:r>
      <w:r w:rsidRPr="00BF4C79">
        <w:rPr>
          <w:rFonts w:eastAsia="Times New Roman" w:cs="Times New Roman"/>
          <w:sz w:val="28"/>
          <w:szCs w:val="28"/>
          <w:lang w:eastAsia="ru-RU"/>
        </w:rPr>
        <w:t>в целях оказания государствен</w:t>
      </w:r>
      <w:r w:rsidR="00B0459B">
        <w:rPr>
          <w:rFonts w:eastAsia="Times New Roman" w:cs="Times New Roman"/>
          <w:sz w:val="28"/>
          <w:szCs w:val="28"/>
          <w:lang w:eastAsia="ru-RU"/>
        </w:rPr>
        <w:t xml:space="preserve">ной поддержки молодым </w:t>
      </w:r>
      <w:r w:rsidR="00B0459B">
        <w:rPr>
          <w:rFonts w:eastAsia="Times New Roman" w:cs="Times New Roman"/>
          <w:sz w:val="28"/>
          <w:szCs w:val="28"/>
          <w:lang w:eastAsia="ru-RU"/>
        </w:rPr>
        <w:br/>
        <w:t xml:space="preserve">семьям - </w:t>
      </w:r>
      <w:r w:rsidRPr="00BF4C79">
        <w:rPr>
          <w:rFonts w:eastAsia="Times New Roman" w:cs="Times New Roman"/>
          <w:sz w:val="28"/>
          <w:szCs w:val="28"/>
          <w:lang w:eastAsia="ru-RU"/>
        </w:rPr>
        <w:t xml:space="preserve">участницам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в улучшении жилищных условий путем предоставления им социальных выплат.</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39. Государственный заказчик на основании соглашения между уполномоченным Правительством Российской Федерации федеральным органом исполнительной власти и Правительством Московской области о реализации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00C65D4E" w:rsidRPr="00BF4C79">
        <w:rPr>
          <w:rFonts w:eastAsia="Times New Roman" w:cs="Times New Roman"/>
          <w:sz w:val="28"/>
          <w:szCs w:val="28"/>
          <w:lang w:eastAsia="ru-RU"/>
        </w:rPr>
        <w:t xml:space="preserve"> </w:t>
      </w:r>
      <w:r w:rsidRPr="00BF4C79">
        <w:rPr>
          <w:rFonts w:eastAsia="Times New Roman" w:cs="Times New Roman"/>
          <w:sz w:val="28"/>
          <w:szCs w:val="28"/>
          <w:lang w:eastAsia="ru-RU"/>
        </w:rPr>
        <w:t xml:space="preserve">за счет средств федерального бюджета, предусмотренных на указанные цели в соответствующем финансовом году, заключает с Администрацией городского округа Химки соглашение по реализации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Соглашение должно содержать следующие положения:</w:t>
      </w:r>
    </w:p>
    <w:p w:rsidR="00D635B9" w:rsidRPr="00BF4C79" w:rsidRDefault="00D635B9" w:rsidP="0010067E">
      <w:pPr>
        <w:numPr>
          <w:ilvl w:val="0"/>
          <w:numId w:val="9"/>
        </w:numPr>
        <w:tabs>
          <w:tab w:val="clear" w:pos="2007"/>
          <w:tab w:val="left" w:pos="709"/>
          <w:tab w:val="num" w:pos="1276"/>
        </w:tabs>
        <w:ind w:left="0" w:firstLine="709"/>
        <w:rPr>
          <w:rFonts w:eastAsia="Times New Roman" w:cs="Times New Roman"/>
          <w:sz w:val="28"/>
          <w:szCs w:val="28"/>
          <w:lang w:eastAsia="ru-RU"/>
        </w:rPr>
      </w:pPr>
      <w:r w:rsidRPr="00BF4C79">
        <w:rPr>
          <w:rFonts w:eastAsia="Times New Roman" w:cs="Times New Roman"/>
          <w:sz w:val="28"/>
          <w:szCs w:val="28"/>
          <w:lang w:eastAsia="ru-RU"/>
        </w:rPr>
        <w:t>о расходных обязательствах городского округа Химки;</w:t>
      </w:r>
    </w:p>
    <w:p w:rsidR="00D635B9" w:rsidRPr="00BF4C79" w:rsidRDefault="00D635B9" w:rsidP="0010067E">
      <w:pPr>
        <w:numPr>
          <w:ilvl w:val="0"/>
          <w:numId w:val="9"/>
        </w:numPr>
        <w:tabs>
          <w:tab w:val="clear" w:pos="2007"/>
          <w:tab w:val="left" w:pos="709"/>
          <w:tab w:val="num" w:pos="1276"/>
        </w:tabs>
        <w:ind w:left="0" w:firstLine="709"/>
        <w:rPr>
          <w:rFonts w:eastAsia="Times New Roman" w:cs="Times New Roman"/>
          <w:sz w:val="28"/>
          <w:szCs w:val="28"/>
          <w:lang w:eastAsia="ru-RU"/>
        </w:rPr>
      </w:pPr>
      <w:r w:rsidRPr="00BF4C79">
        <w:rPr>
          <w:rFonts w:eastAsia="Times New Roman" w:cs="Times New Roman"/>
          <w:sz w:val="28"/>
          <w:szCs w:val="28"/>
          <w:lang w:eastAsia="ru-RU"/>
        </w:rPr>
        <w:lastRenderedPageBreak/>
        <w:t>о размере субсидии, сроках и условиях ее предоставления и расходования;</w:t>
      </w:r>
    </w:p>
    <w:p w:rsidR="00D635B9" w:rsidRPr="00BF4C79" w:rsidRDefault="00D635B9" w:rsidP="0010067E">
      <w:pPr>
        <w:numPr>
          <w:ilvl w:val="0"/>
          <w:numId w:val="9"/>
        </w:numPr>
        <w:tabs>
          <w:tab w:val="clear" w:pos="2007"/>
          <w:tab w:val="left" w:pos="709"/>
          <w:tab w:val="num" w:pos="1276"/>
        </w:tabs>
        <w:ind w:left="0" w:firstLine="709"/>
        <w:rPr>
          <w:rFonts w:eastAsia="Times New Roman" w:cs="Times New Roman"/>
          <w:sz w:val="28"/>
          <w:szCs w:val="28"/>
          <w:lang w:eastAsia="ru-RU"/>
        </w:rPr>
      </w:pPr>
      <w:r w:rsidRPr="00BF4C79">
        <w:rPr>
          <w:rFonts w:eastAsia="Times New Roman" w:cs="Times New Roman"/>
          <w:sz w:val="28"/>
          <w:szCs w:val="28"/>
          <w:lang w:eastAsia="ru-RU"/>
        </w:rPr>
        <w:t>о значениях показателей результативности предоставления субсидии;</w:t>
      </w:r>
    </w:p>
    <w:p w:rsidR="00D635B9" w:rsidRPr="00BF4C79" w:rsidRDefault="00D635B9" w:rsidP="0010067E">
      <w:pPr>
        <w:numPr>
          <w:ilvl w:val="0"/>
          <w:numId w:val="9"/>
        </w:numPr>
        <w:tabs>
          <w:tab w:val="clear" w:pos="2007"/>
          <w:tab w:val="left" w:pos="709"/>
          <w:tab w:val="num" w:pos="1276"/>
        </w:tabs>
        <w:ind w:left="0" w:firstLine="709"/>
        <w:rPr>
          <w:rFonts w:eastAsia="Times New Roman" w:cs="Times New Roman"/>
          <w:sz w:val="28"/>
          <w:szCs w:val="28"/>
          <w:lang w:eastAsia="ru-RU"/>
        </w:rPr>
      </w:pPr>
      <w:r w:rsidRPr="00BF4C79">
        <w:rPr>
          <w:rFonts w:eastAsia="Times New Roman" w:cs="Times New Roman"/>
          <w:sz w:val="28"/>
          <w:szCs w:val="28"/>
          <w:lang w:eastAsia="ru-RU"/>
        </w:rPr>
        <w:t>о порядке осуществления контроля над соблюдением городским округом Химки условий, установленных при предоставлении субсидий;</w:t>
      </w:r>
    </w:p>
    <w:p w:rsidR="00D635B9" w:rsidRPr="00BF4C79" w:rsidRDefault="00D635B9" w:rsidP="0010067E">
      <w:pPr>
        <w:numPr>
          <w:ilvl w:val="0"/>
          <w:numId w:val="9"/>
        </w:numPr>
        <w:tabs>
          <w:tab w:val="clear" w:pos="2007"/>
          <w:tab w:val="left" w:pos="709"/>
          <w:tab w:val="num" w:pos="1276"/>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о последствиях </w:t>
      </w:r>
      <w:proofErr w:type="spellStart"/>
      <w:r w:rsidRPr="00BF4C79">
        <w:rPr>
          <w:rFonts w:eastAsia="Times New Roman" w:cs="Times New Roman"/>
          <w:sz w:val="28"/>
          <w:szCs w:val="28"/>
          <w:lang w:eastAsia="ru-RU"/>
        </w:rPr>
        <w:t>недостижения</w:t>
      </w:r>
      <w:proofErr w:type="spellEnd"/>
      <w:r w:rsidRPr="00BF4C79">
        <w:rPr>
          <w:rFonts w:eastAsia="Times New Roman" w:cs="Times New Roman"/>
          <w:sz w:val="28"/>
          <w:szCs w:val="28"/>
          <w:lang w:eastAsia="ru-RU"/>
        </w:rPr>
        <w:t xml:space="preserve"> городским округом Химки установленных значений показателей результативности предоставления субсидии;</w:t>
      </w:r>
    </w:p>
    <w:p w:rsidR="00D635B9" w:rsidRPr="00BF4C79" w:rsidRDefault="00D635B9" w:rsidP="0010067E">
      <w:pPr>
        <w:numPr>
          <w:ilvl w:val="0"/>
          <w:numId w:val="9"/>
        </w:numPr>
        <w:tabs>
          <w:tab w:val="clear" w:pos="2007"/>
          <w:tab w:val="left" w:pos="709"/>
          <w:tab w:val="num" w:pos="1276"/>
        </w:tabs>
        <w:ind w:left="0" w:firstLine="709"/>
        <w:rPr>
          <w:rFonts w:eastAsia="Times New Roman" w:cs="Times New Roman"/>
          <w:sz w:val="28"/>
          <w:szCs w:val="28"/>
          <w:lang w:eastAsia="ru-RU"/>
        </w:rPr>
      </w:pPr>
      <w:r w:rsidRPr="00BF4C79">
        <w:rPr>
          <w:rFonts w:eastAsia="Times New Roman" w:cs="Times New Roman"/>
          <w:sz w:val="28"/>
          <w:szCs w:val="28"/>
          <w:lang w:eastAsia="ru-RU"/>
        </w:rPr>
        <w:t>об ответственности за нарушения условий, определенных при предоставлении субсидии в рамках Соглашения, в соответствии с законодательством Российской Федерации;</w:t>
      </w:r>
    </w:p>
    <w:p w:rsidR="00D635B9" w:rsidRPr="00BF4C79" w:rsidRDefault="00D635B9" w:rsidP="0010067E">
      <w:pPr>
        <w:numPr>
          <w:ilvl w:val="0"/>
          <w:numId w:val="9"/>
        </w:numPr>
        <w:tabs>
          <w:tab w:val="clear" w:pos="2007"/>
          <w:tab w:val="left" w:pos="709"/>
          <w:tab w:val="num" w:pos="1276"/>
        </w:tabs>
        <w:ind w:left="0" w:firstLine="709"/>
        <w:rPr>
          <w:rFonts w:eastAsia="Times New Roman" w:cs="Times New Roman"/>
          <w:sz w:val="28"/>
          <w:szCs w:val="28"/>
          <w:lang w:eastAsia="ru-RU"/>
        </w:rPr>
      </w:pPr>
      <w:r w:rsidRPr="00BF4C79">
        <w:rPr>
          <w:rFonts w:eastAsia="Times New Roman" w:cs="Times New Roman"/>
          <w:sz w:val="28"/>
          <w:szCs w:val="28"/>
          <w:lang w:eastAsia="ru-RU"/>
        </w:rPr>
        <w:t>устанавливающие порядок возврата остатка субсидий, не использованных в текущем финансовом году, в соответствии с пунктом 5 статьи 242 Бюджетного кодекса Российской Федерации.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40. Государственный заказчик осуществляет планирование распределения субсидий на реализацию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00C65D4E" w:rsidRPr="00BF4C79">
        <w:rPr>
          <w:rFonts w:eastAsia="Times New Roman" w:cs="Times New Roman"/>
          <w:sz w:val="28"/>
          <w:szCs w:val="28"/>
          <w:lang w:eastAsia="ru-RU"/>
        </w:rPr>
        <w:t xml:space="preserve"> </w:t>
      </w:r>
      <w:r w:rsidRPr="00BF4C79">
        <w:rPr>
          <w:rFonts w:eastAsia="Times New Roman" w:cs="Times New Roman"/>
          <w:sz w:val="28"/>
          <w:szCs w:val="28"/>
          <w:lang w:eastAsia="ru-RU"/>
        </w:rPr>
        <w:t>бюджету городского округа Химки в размере и порядке, определенном законодательством Российской Федерации.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41. Государственный заказчик подает в </w:t>
      </w:r>
      <w:r w:rsidR="00C444A9" w:rsidRPr="00BF4C79">
        <w:rPr>
          <w:rFonts w:cs="Times New Roman"/>
          <w:sz w:val="28"/>
          <w:szCs w:val="28"/>
        </w:rPr>
        <w:t xml:space="preserve">Министерство </w:t>
      </w:r>
      <w:r w:rsidR="00921D19" w:rsidRPr="00BF4C79">
        <w:rPr>
          <w:rFonts w:cs="Times New Roman"/>
          <w:sz w:val="28"/>
          <w:szCs w:val="28"/>
        </w:rPr>
        <w:t xml:space="preserve">экономики и финансов Московской области </w:t>
      </w:r>
      <w:r w:rsidRPr="00BF4C79">
        <w:rPr>
          <w:rFonts w:eastAsia="Times New Roman" w:cs="Times New Roman"/>
          <w:sz w:val="28"/>
          <w:szCs w:val="28"/>
          <w:lang w:eastAsia="ru-RU"/>
        </w:rPr>
        <w:t>заявку на уточнение расходов бюджета Московской области на указанные цели на текущий финансовый год.</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42. Субсидии предоставляются бюджету городского округа Химки в пределах, предусмотренных законом Московской области о бюджете на соответствующий финансовый год и плановый период, и утвержденных лимитов бюджетных обязательств, в соответствии со сводной бюджетной росписью бюджета Московской области на соответствующий финансовый год и плановый период.</w:t>
      </w:r>
    </w:p>
    <w:p w:rsidR="00C444A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43. Перечисление субсидий из бюджета Московской области в бюджет городского округа Химки осуществляется на счет территориального органа Федерального казначейства,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открытый для учета поступлений и их распределения между бюджетами бюджетной системы Российской Федерации, при условии представления Администрацией городского округа Химки, в порядке, предусмотренном для исполнения бюджета Московской области по расходам, следующих документов:</w:t>
      </w:r>
    </w:p>
    <w:p w:rsidR="00D635B9" w:rsidRPr="00BF4C79" w:rsidRDefault="00D635B9" w:rsidP="0010067E">
      <w:pPr>
        <w:numPr>
          <w:ilvl w:val="0"/>
          <w:numId w:val="10"/>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копия соглашения между Государственным заказчиком и городским округом Химки о реализации мероприятий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(представляется один раз);</w:t>
      </w:r>
    </w:p>
    <w:p w:rsidR="00D635B9" w:rsidRPr="00BF4C79" w:rsidRDefault="00D635B9" w:rsidP="0010067E">
      <w:pPr>
        <w:numPr>
          <w:ilvl w:val="0"/>
          <w:numId w:val="10"/>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выписка из списка претендентов, утвержденного Государственным заказчиком;</w:t>
      </w:r>
    </w:p>
    <w:p w:rsidR="00D635B9" w:rsidRPr="00BF4C79" w:rsidRDefault="00D635B9" w:rsidP="0010067E">
      <w:pPr>
        <w:numPr>
          <w:ilvl w:val="0"/>
          <w:numId w:val="10"/>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копии документов, являющихся основанием для отбора уполномоченной кредитной организации (далее - банк), для обслуживания средств, предоставляемых в качестве социальных выплат, выделяемых молодым семьям - </w:t>
      </w:r>
      <w:r w:rsidRPr="00BF4C79">
        <w:rPr>
          <w:rFonts w:eastAsia="Times New Roman" w:cs="Times New Roman"/>
          <w:sz w:val="28"/>
          <w:szCs w:val="28"/>
          <w:lang w:eastAsia="ru-RU"/>
        </w:rPr>
        <w:lastRenderedPageBreak/>
        <w:t xml:space="preserve">участницам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numPr>
          <w:ilvl w:val="0"/>
          <w:numId w:val="10"/>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копия соглашения городского округа Химки с банком о порядке обслуживания средств, предоставляемых в качестве социальных выплат, выделяемых молодым семьям - участницам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numPr>
          <w:ilvl w:val="0"/>
          <w:numId w:val="10"/>
        </w:numPr>
        <w:tabs>
          <w:tab w:val="clear" w:pos="2007"/>
          <w:tab w:val="left" w:pos="709"/>
          <w:tab w:val="num" w:pos="1134"/>
        </w:tabs>
        <w:ind w:left="0" w:firstLine="709"/>
        <w:rPr>
          <w:rFonts w:eastAsia="Times New Roman" w:cs="Times New Roman"/>
          <w:sz w:val="28"/>
          <w:szCs w:val="28"/>
          <w:lang w:eastAsia="ru-RU"/>
        </w:rPr>
      </w:pPr>
      <w:r w:rsidRPr="00BF4C79">
        <w:rPr>
          <w:rFonts w:eastAsia="Times New Roman" w:cs="Times New Roman"/>
          <w:sz w:val="28"/>
          <w:szCs w:val="28"/>
          <w:lang w:eastAsia="ru-RU"/>
        </w:rPr>
        <w:t>расчет социальной выплаты из бюджета Московской области на обеспечение жильем молодых семей по форме, утвержденной Правительством Московской области.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44. После предоставления социальной выплаты молодой семье - участнице </w:t>
      </w:r>
      <w:r w:rsidR="00C65D4E" w:rsidRPr="00BF4C79">
        <w:rPr>
          <w:rFonts w:eastAsia="Times New Roman" w:cs="Times New Roman"/>
          <w:sz w:val="28"/>
          <w:szCs w:val="28"/>
          <w:lang w:eastAsia="ar-SA"/>
        </w:rPr>
        <w:t>основного мероприятия федеральной госпрограммы,</w:t>
      </w:r>
      <w:r w:rsidR="00C65D4E" w:rsidRPr="00BF4C79">
        <w:rPr>
          <w:rFonts w:cs="Times New Roman"/>
          <w:sz w:val="28"/>
          <w:szCs w:val="28"/>
        </w:rPr>
        <w:t xml:space="preserve"> Подпрограммы госпрограммы Московской области</w:t>
      </w:r>
      <w:r w:rsidR="00C65D4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Администрация городского округа Химки представляет главному распорядителю средств, выделяемых из бюджета Московской области на реализацию </w:t>
      </w:r>
      <w:r w:rsidR="00080768" w:rsidRPr="00BF4C79">
        <w:rPr>
          <w:rFonts w:eastAsia="Times New Roman" w:cs="Times New Roman"/>
          <w:sz w:val="28"/>
          <w:szCs w:val="28"/>
          <w:lang w:eastAsia="ar-SA"/>
        </w:rPr>
        <w:t>основного мероприятия федеральной госпрограммы,</w:t>
      </w:r>
      <w:r w:rsidR="00080768" w:rsidRPr="00BF4C79">
        <w:rPr>
          <w:rFonts w:cs="Times New Roman"/>
          <w:sz w:val="28"/>
          <w:szCs w:val="28"/>
        </w:rPr>
        <w:t xml:space="preserve"> Подпрограммы госпрограммы Московской области</w:t>
      </w:r>
      <w:r w:rsidR="00080768"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следующие документы:</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 копии заявок на перечисление бюджетных средств на приобретение жилого помещения или строительство индивидуального жилого дома в рамках реализации </w:t>
      </w:r>
      <w:r w:rsidR="00080768" w:rsidRPr="00BF4C79">
        <w:rPr>
          <w:rFonts w:eastAsia="Times New Roman" w:cs="Times New Roman"/>
          <w:sz w:val="28"/>
          <w:szCs w:val="28"/>
          <w:lang w:eastAsia="ar-SA"/>
        </w:rPr>
        <w:t>основного мероприятия федеральной госпрограммы,</w:t>
      </w:r>
      <w:r w:rsidR="00080768" w:rsidRPr="00BF4C79">
        <w:rPr>
          <w:rFonts w:cs="Times New Roman"/>
          <w:sz w:val="28"/>
          <w:szCs w:val="28"/>
        </w:rPr>
        <w:t xml:space="preserve"> Подпрограммы госпрограммы Московской области</w:t>
      </w:r>
      <w:r w:rsidR="00080768" w:rsidRPr="00BF4C79">
        <w:rPr>
          <w:rFonts w:eastAsia="Times New Roman" w:cs="Times New Roman"/>
          <w:sz w:val="28"/>
          <w:szCs w:val="28"/>
          <w:lang w:eastAsia="ar-SA"/>
        </w:rPr>
        <w:t xml:space="preserve"> и Подпрограммы</w:t>
      </w:r>
      <w:r w:rsidR="00080768" w:rsidRPr="00BF4C79">
        <w:rPr>
          <w:rFonts w:eastAsia="Times New Roman" w:cs="Times New Roman"/>
          <w:sz w:val="28"/>
          <w:szCs w:val="28"/>
          <w:lang w:eastAsia="ru-RU"/>
        </w:rPr>
        <w:t xml:space="preserve"> </w:t>
      </w:r>
      <w:r w:rsidRPr="00BF4C79">
        <w:rPr>
          <w:rFonts w:eastAsia="Times New Roman" w:cs="Times New Roman"/>
          <w:sz w:val="28"/>
          <w:szCs w:val="28"/>
          <w:lang w:eastAsia="ru-RU"/>
        </w:rPr>
        <w:t>на банковский счет молодой семьи - владельца свидетельства (далее - заявка банка);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 копии платежных поручений, подтверждающих целевое финансирование расходов на реализацию </w:t>
      </w:r>
      <w:r w:rsidR="00080768" w:rsidRPr="00BF4C79">
        <w:rPr>
          <w:rFonts w:eastAsia="Times New Roman" w:cs="Times New Roman"/>
          <w:sz w:val="28"/>
          <w:szCs w:val="28"/>
          <w:lang w:eastAsia="ar-SA"/>
        </w:rPr>
        <w:t>основного мероприятия федеральной госпрограммы,</w:t>
      </w:r>
      <w:r w:rsidR="00080768" w:rsidRPr="00BF4C79">
        <w:rPr>
          <w:rFonts w:cs="Times New Roman"/>
          <w:sz w:val="28"/>
          <w:szCs w:val="28"/>
        </w:rPr>
        <w:t xml:space="preserve"> Подпрограммы госпрограммы Московской области</w:t>
      </w:r>
      <w:r w:rsidR="00080768"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предусмотренных настоящими Правилами.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45. Документы, указанные в пунктах 43 и 44 настоящих Правил, заверяются уполномоченным должностным лицом и скрепляются оттиском гербовой печати городского округа Химки.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46. Не использованные городским округом Химки в текущем финансовом году субсидии подлежат возврату в доход бюджета Московской области.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47. Для целей настоящих Правил использованными признаются субсидии за счет средств федерального бюджета и средств бюджета Московской области в объеме, предусмотренном выданными свидетельствами о праве на получение социальной выплаты на приобретение жилья или создание объекта индивидуального жилищного строительства.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48. Субсидии подлежат использованию строго по целевому назначению.</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Средства бюджета Московской области, использованные не по целевому назначению, взыскиваются в порядке, установленном законодательством Российской Федерации.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Ответственность за нецелевое использование средств бюджета Московской области устанавливается в соответствии с законодательством Российской Федерации.</w:t>
      </w:r>
    </w:p>
    <w:p w:rsidR="00D635B9" w:rsidRPr="00BF4C79" w:rsidRDefault="00D635B9"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jc w:val="center"/>
        <w:rPr>
          <w:rFonts w:eastAsia="Times New Roman" w:cs="Times New Roman"/>
          <w:b/>
          <w:sz w:val="28"/>
          <w:szCs w:val="28"/>
          <w:lang w:eastAsia="ru-RU"/>
        </w:rPr>
      </w:pPr>
      <w:r w:rsidRPr="00BF4C79">
        <w:rPr>
          <w:rFonts w:eastAsia="Times New Roman" w:cs="Times New Roman"/>
          <w:b/>
          <w:sz w:val="28"/>
          <w:szCs w:val="28"/>
          <w:lang w:eastAsia="ru-RU"/>
        </w:rPr>
        <w:t>VIII. Организация работы по выдаче свидетельств и предоставлению социальных выплат</w:t>
      </w:r>
    </w:p>
    <w:p w:rsidR="00D635B9" w:rsidRPr="00BF4C79" w:rsidRDefault="00D635B9"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49. Право молодой семьи - участницы </w:t>
      </w:r>
      <w:r w:rsidR="00080768" w:rsidRPr="00BF4C79">
        <w:rPr>
          <w:rFonts w:eastAsia="Times New Roman" w:cs="Times New Roman"/>
          <w:sz w:val="28"/>
          <w:szCs w:val="28"/>
          <w:lang w:eastAsia="ar-SA"/>
        </w:rPr>
        <w:t>основного мероприятия федеральной госпрограммы,</w:t>
      </w:r>
      <w:r w:rsidR="00080768" w:rsidRPr="00BF4C79">
        <w:rPr>
          <w:rFonts w:cs="Times New Roman"/>
          <w:sz w:val="28"/>
          <w:szCs w:val="28"/>
        </w:rPr>
        <w:t xml:space="preserve"> Подпрограммы госпрограммы Московской области</w:t>
      </w:r>
      <w:r w:rsidR="00080768" w:rsidRPr="00BF4C79">
        <w:rPr>
          <w:rFonts w:eastAsia="Times New Roman" w:cs="Times New Roman"/>
          <w:sz w:val="28"/>
          <w:szCs w:val="28"/>
          <w:lang w:eastAsia="ar-SA"/>
        </w:rPr>
        <w:t xml:space="preserve"> и Подпрограммы</w:t>
      </w:r>
      <w:r w:rsidR="00080768" w:rsidRPr="00BF4C79">
        <w:rPr>
          <w:rFonts w:eastAsia="Times New Roman" w:cs="Times New Roman"/>
          <w:sz w:val="28"/>
          <w:szCs w:val="28"/>
          <w:lang w:eastAsia="ru-RU"/>
        </w:rPr>
        <w:t xml:space="preserve"> </w:t>
      </w:r>
      <w:r w:rsidRPr="00BF4C79">
        <w:rPr>
          <w:rFonts w:eastAsia="Times New Roman" w:cs="Times New Roman"/>
          <w:sz w:val="28"/>
          <w:szCs w:val="28"/>
          <w:lang w:eastAsia="ru-RU"/>
        </w:rPr>
        <w:t>на получение социальной выплаты удостоверяется именным документом - свидетельством (далее - свидетельство), которое не является ценной бумагой.</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50. Государственный заказчик ежегодно осуществляет распределение номеров бланков свидетельств между муниципальными образованиями Московской области и информирует Администрацию городского округа Химки о номерах бланков свидетельств.</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Администрация городского округа Химки осуществляет оформление бланков свидетельств по форме, утвержденной Правительством Московской области.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51. Администрация городского округа Химки в течение 5 рабочих дней после получения уведомления о лимитах бюджетных обязательств, предусмотренных на предоставление субсидий из бюджета Московской области,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52. Администрация городского округа Химки в течение 1 месяца после получения уведомления о лимитах бюджетных ассигнований из бюджета Московской области, предназначенных для предоставления социальных выплат, производит оформление свидетельств и выдачу их молодым семьям - претендентам на получение социальных выплат в соответствии со списком претендентов.</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53.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Администрацию городского округа Химки заявление о выдаче свидетельства по форме, установленной Правительством Московской области, и документы, указанные в подпунктах 2-6 пункта 15 настоящих Правил.</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Администрация городского округа Химки организует работу по проверке сведений, содержащихся в представленных документах, на соответствие их требованиям, предъявляемым к участницам Подпрограммы, и при их соответствии осуществляет выдачу свидетельства.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 непредставление или представление не в полном объеме указанных документов, а также недостоверность сведений, содержащихся в представленных документах.</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54. От имени молодой семьи документы, предусмотренные в пункте 53 настоящих Правил, могут быть поданы одним из ее членов либо иным уполномоченным ими лицом при наличии надлежащим образом оформленных полномочий.</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55.Администрация городского округа Химки информирует молодые семьи о порядке и условиях получения и использования социальной выплаты, предоставляемой по этому свидетельству.</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56. Срок действия свидетельства составляет 7 месяцев с даты выдачи, указанной в свидетельстве.</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Дата получения свидетельства участником </w:t>
      </w:r>
      <w:r w:rsidR="00080768" w:rsidRPr="00BF4C79">
        <w:rPr>
          <w:rFonts w:eastAsia="Times New Roman" w:cs="Times New Roman"/>
          <w:sz w:val="28"/>
          <w:szCs w:val="28"/>
          <w:lang w:eastAsia="ar-SA"/>
        </w:rPr>
        <w:t>основного мероприятия федеральной госпрограммы,</w:t>
      </w:r>
      <w:r w:rsidR="00080768" w:rsidRPr="00BF4C79">
        <w:rPr>
          <w:rFonts w:cs="Times New Roman"/>
          <w:sz w:val="28"/>
          <w:szCs w:val="28"/>
        </w:rPr>
        <w:t xml:space="preserve"> Подпрограммы госпрограммы Московской области</w:t>
      </w:r>
      <w:r w:rsidR="00080768"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подтверждается его подписью в Книге учета выданных свидетельств по форме, установленной Правительством Московской области, и должна соответствовать дате выдачи, указанной в свидетельстве.</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57. Уполномоченный орган Администрация городского округа Химки ведет реестр (использованных и неиспользованных) свидетельств по форме, установленной Правительством Московской области.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58. Социальная выплата предоставляется владельцу свидетельства в безналичной форме путем зачисления средств, предоставляемых в качестве социальных выплат, выделяемых молодым семьям, на его банковский счет, открытый в банке, отобранном Государственным заказчиком в соответствии с законодательством Российской Федерации для обслуживания средств, предоставляемых в качестве социальных выплат, выделяемых молодым семьям (далее - банк).</w:t>
      </w:r>
    </w:p>
    <w:p w:rsidR="00D635B9" w:rsidRPr="00BF4C79" w:rsidRDefault="00D635B9" w:rsidP="0010067E">
      <w:pPr>
        <w:tabs>
          <w:tab w:val="left" w:pos="709"/>
        </w:tabs>
        <w:autoSpaceDE w:val="0"/>
        <w:ind w:firstLine="709"/>
        <w:rPr>
          <w:rFonts w:eastAsia="Times New Roman" w:cs="Times New Roman"/>
          <w:sz w:val="28"/>
          <w:szCs w:val="28"/>
          <w:lang w:eastAsia="ru-RU"/>
        </w:rPr>
      </w:pPr>
      <w:r w:rsidRPr="00BF4C79">
        <w:rPr>
          <w:rFonts w:eastAsia="Times New Roman" w:cs="Times New Roman"/>
          <w:sz w:val="28"/>
          <w:szCs w:val="28"/>
          <w:shd w:val="clear" w:color="auto" w:fill="FFFFFF"/>
          <w:lang w:eastAsia="ru-RU"/>
        </w:rPr>
        <w:t xml:space="preserve">59. </w:t>
      </w:r>
      <w:r w:rsidRPr="00BF4C79">
        <w:rPr>
          <w:rFonts w:eastAsia="Times New Roman" w:cs="Times New Roman"/>
          <w:sz w:val="28"/>
          <w:szCs w:val="28"/>
          <w:lang w:eastAsia="ru-RU"/>
        </w:rPr>
        <w:t>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D635B9" w:rsidRPr="00BF4C79" w:rsidRDefault="00D635B9" w:rsidP="0010067E">
      <w:pPr>
        <w:tabs>
          <w:tab w:val="left" w:pos="709"/>
        </w:tabs>
        <w:autoSpaceDE w:val="0"/>
        <w:ind w:firstLine="709"/>
        <w:rPr>
          <w:rFonts w:eastAsia="Times New Roman" w:cs="Times New Roman"/>
          <w:sz w:val="28"/>
          <w:szCs w:val="28"/>
          <w:lang w:eastAsia="ru-RU"/>
        </w:rPr>
      </w:pPr>
      <w:r w:rsidRPr="00BF4C79">
        <w:rPr>
          <w:rFonts w:eastAsia="Times New Roman" w:cs="Times New Roman"/>
          <w:sz w:val="28"/>
          <w:szCs w:val="28"/>
          <w:lang w:eastAsia="ru-RU"/>
        </w:rPr>
        <w:t>а) договор банковского счета;</w:t>
      </w:r>
    </w:p>
    <w:p w:rsidR="00D635B9" w:rsidRPr="00BF4C79" w:rsidRDefault="00D635B9" w:rsidP="0010067E">
      <w:pPr>
        <w:tabs>
          <w:tab w:val="left" w:pos="709"/>
        </w:tabs>
        <w:autoSpaceDE w:val="0"/>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б) кредитный договор (договор займа);</w:t>
      </w:r>
    </w:p>
    <w:p w:rsidR="00D635B9" w:rsidRPr="00BF4C79" w:rsidRDefault="00D635B9" w:rsidP="0010067E">
      <w:pPr>
        <w:tabs>
          <w:tab w:val="left" w:pos="709"/>
        </w:tabs>
        <w:autoSpaceDE w:val="0"/>
        <w:ind w:firstLine="709"/>
        <w:rPr>
          <w:rFonts w:eastAsia="Times New Roman" w:cs="Times New Roman"/>
          <w:sz w:val="28"/>
          <w:szCs w:val="28"/>
          <w:lang w:eastAsia="ru-RU"/>
        </w:rPr>
      </w:pPr>
      <w:r w:rsidRPr="00BF4C79">
        <w:rPr>
          <w:rFonts w:eastAsia="Times New Roman" w:cs="Times New Roman"/>
          <w:sz w:val="28"/>
          <w:szCs w:val="28"/>
          <w:lang w:eastAsia="ru-RU"/>
        </w:rPr>
        <w:t>в) в случае приобретения жилого помещения – договор на жилое помещение, прошедший в установленном порядке государственную регистрацию;</w:t>
      </w:r>
    </w:p>
    <w:p w:rsidR="00D635B9" w:rsidRPr="00BF4C79" w:rsidRDefault="00D635B9" w:rsidP="0010067E">
      <w:pPr>
        <w:tabs>
          <w:tab w:val="left" w:pos="709"/>
        </w:tabs>
        <w:autoSpaceDE w:val="0"/>
        <w:ind w:firstLine="709"/>
        <w:rPr>
          <w:rFonts w:eastAsia="Times New Roman" w:cs="Times New Roman"/>
          <w:sz w:val="28"/>
          <w:szCs w:val="28"/>
          <w:lang w:eastAsia="ru-RU"/>
        </w:rPr>
      </w:pPr>
      <w:r w:rsidRPr="00BF4C79">
        <w:rPr>
          <w:rFonts w:eastAsia="Times New Roman" w:cs="Times New Roman"/>
          <w:sz w:val="28"/>
          <w:szCs w:val="28"/>
          <w:lang w:eastAsia="ru-RU"/>
        </w:rPr>
        <w:t>г) в случае строительства индивидуального жилого дома – договор строительного подряда.</w:t>
      </w:r>
    </w:p>
    <w:p w:rsidR="00D635B9" w:rsidRPr="00BF4C79" w:rsidRDefault="00D635B9" w:rsidP="0010067E">
      <w:pPr>
        <w:tabs>
          <w:tab w:val="left" w:pos="709"/>
        </w:tabs>
        <w:autoSpaceDE w:val="0"/>
        <w:ind w:firstLine="709"/>
        <w:rPr>
          <w:rFonts w:eastAsia="Times New Roman" w:cs="Times New Roman"/>
          <w:sz w:val="28"/>
          <w:szCs w:val="28"/>
          <w:lang w:eastAsia="ru-RU"/>
        </w:rPr>
      </w:pPr>
      <w:r w:rsidRPr="00BF4C79">
        <w:rPr>
          <w:rFonts w:eastAsia="Times New Roman" w:cs="Times New Roman"/>
          <w:sz w:val="28"/>
          <w:szCs w:val="28"/>
          <w:lang w:eastAsia="ru-RU"/>
        </w:rPr>
        <w:t>60. В течение 1 месяца с даты выдачи полученное свидетельство сдается его владельцем в банк, где на его имя открывается банковский счет, предназначенный для зачисления социальной выплаты. Молодая семья - владелец свидетельства (далее - владелец свидетельства) заключает с банком договор банковского счета.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Свидетельство, представленное в банк по истечении месячного срока с даты его выдачи, банком не принимается.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61. Предоставление социальной выплаты осуществляется на основании заявки банка по форме, установленной Правительством Московской области, путем перечисления социальных выплат на банковские счета владельцев свидетельств.</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62. Социальная выплата считается предоставленной молодой семье - участнице </w:t>
      </w:r>
      <w:r w:rsidR="00080768" w:rsidRPr="00BF4C79">
        <w:rPr>
          <w:rFonts w:eastAsia="Times New Roman" w:cs="Times New Roman"/>
          <w:sz w:val="28"/>
          <w:szCs w:val="28"/>
          <w:lang w:eastAsia="ar-SA"/>
        </w:rPr>
        <w:t>основного мероприятия федеральной госпрограммы,</w:t>
      </w:r>
      <w:r w:rsidR="00080768" w:rsidRPr="00BF4C79">
        <w:rPr>
          <w:rFonts w:cs="Times New Roman"/>
          <w:sz w:val="28"/>
          <w:szCs w:val="28"/>
        </w:rPr>
        <w:t xml:space="preserve"> Подпрограммы госпрограммы Московской области</w:t>
      </w:r>
      <w:r w:rsidR="00080768" w:rsidRPr="00BF4C79">
        <w:rPr>
          <w:rFonts w:eastAsia="Times New Roman" w:cs="Times New Roman"/>
          <w:sz w:val="28"/>
          <w:szCs w:val="28"/>
          <w:lang w:eastAsia="ar-SA"/>
        </w:rPr>
        <w:t xml:space="preserve"> и Подпрограммы</w:t>
      </w:r>
      <w:r w:rsidR="00080768" w:rsidRPr="00BF4C79">
        <w:rPr>
          <w:rFonts w:eastAsia="Times New Roman" w:cs="Times New Roman"/>
          <w:sz w:val="28"/>
          <w:szCs w:val="28"/>
          <w:lang w:eastAsia="ru-RU"/>
        </w:rPr>
        <w:t xml:space="preserve"> </w:t>
      </w:r>
      <w:r w:rsidRPr="00BF4C79">
        <w:rPr>
          <w:rFonts w:eastAsia="Times New Roman" w:cs="Times New Roman"/>
          <w:sz w:val="28"/>
          <w:szCs w:val="28"/>
          <w:lang w:eastAsia="ru-RU"/>
        </w:rPr>
        <w:t>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в том числе путем оплаты первоначального взноса при получении кредита, работ (товаров, услуг) по созданию объекта индивидуального жилищного строительства либо уплаты оставшейся части паевого взноса члена жилищного накопительного кооператива.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63. В случае если владелец свидетельства в течение 7 месяцев со дня выдачи свидетельства не смог воспользоваться правом на получение выделенной ему социальной выплаты, он сдает свидетельство в Администрацию городского округа Химки и сохраняет право на улучшение жилищных условий, в том числе на дальнейшее участие в Подпрограмме на условиях, определяемых настоящими Правилами.</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Администрацией городского округа Химки в Книге учета выданных свидетельств делается соответствующая запись об использованных и неиспользованных свидетельствах.</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64. Свидетельства, находящиеся в банке, погашаются банком в устанавливаемом им порядке. Погашенные свидетельства подлежат хранению в течение 3 лет.</w:t>
      </w:r>
    </w:p>
    <w:p w:rsidR="00511415" w:rsidRPr="00BF4C79" w:rsidRDefault="00511415"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jc w:val="center"/>
        <w:rPr>
          <w:rFonts w:eastAsia="Times New Roman" w:cs="Times New Roman"/>
          <w:b/>
          <w:sz w:val="28"/>
          <w:szCs w:val="28"/>
          <w:lang w:eastAsia="ru-RU"/>
        </w:rPr>
      </w:pPr>
      <w:r w:rsidRPr="00BF4C79">
        <w:rPr>
          <w:rFonts w:eastAsia="Times New Roman" w:cs="Times New Roman"/>
          <w:b/>
          <w:sz w:val="28"/>
          <w:szCs w:val="28"/>
          <w:lang w:eastAsia="ru-RU"/>
        </w:rPr>
        <w:t xml:space="preserve">IX. Порядок предоставления молодой семье – участнице </w:t>
      </w:r>
      <w:r w:rsidR="00080768" w:rsidRPr="00BF4C79">
        <w:rPr>
          <w:rFonts w:eastAsia="Times New Roman" w:cs="Times New Roman"/>
          <w:b/>
          <w:sz w:val="28"/>
          <w:szCs w:val="28"/>
          <w:lang w:eastAsia="ar-SA"/>
        </w:rPr>
        <w:t>основного мероприятия федеральной госпрограммы,</w:t>
      </w:r>
      <w:r w:rsidR="00080768" w:rsidRPr="00BF4C79">
        <w:rPr>
          <w:rFonts w:cs="Times New Roman"/>
          <w:b/>
          <w:sz w:val="28"/>
          <w:szCs w:val="28"/>
        </w:rPr>
        <w:t xml:space="preserve"> Подпрограммы госпрограммы Московской области</w:t>
      </w:r>
      <w:r w:rsidR="00080768" w:rsidRPr="00BF4C79">
        <w:rPr>
          <w:rFonts w:eastAsia="Times New Roman" w:cs="Times New Roman"/>
          <w:b/>
          <w:sz w:val="28"/>
          <w:szCs w:val="28"/>
          <w:lang w:eastAsia="ar-SA"/>
        </w:rPr>
        <w:t xml:space="preserve"> и Подпрограммы</w:t>
      </w:r>
      <w:r w:rsidRPr="00BF4C79">
        <w:rPr>
          <w:rFonts w:eastAsia="Times New Roman" w:cs="Times New Roman"/>
          <w:b/>
          <w:sz w:val="28"/>
          <w:szCs w:val="28"/>
          <w:lang w:eastAsia="ru-RU"/>
        </w:rPr>
        <w:t xml:space="preserve"> при рождении (усыновлении или удочерении) одного ребенка дополнительной социальной выплаты для погашения части </w:t>
      </w:r>
      <w:r w:rsidRPr="00BF4C79">
        <w:rPr>
          <w:rFonts w:eastAsia="Times New Roman" w:cs="Times New Roman"/>
          <w:b/>
          <w:sz w:val="28"/>
          <w:szCs w:val="28"/>
          <w:lang w:eastAsia="ru-RU"/>
        </w:rPr>
        <w:lastRenderedPageBreak/>
        <w:t>расходов, связанных с приобретением жилого помещения или созданием объекта индивидуального жилищного строительства</w:t>
      </w:r>
    </w:p>
    <w:p w:rsidR="00D635B9" w:rsidRPr="00BF4C79" w:rsidRDefault="00D635B9"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65. Молодой семье - участнице </w:t>
      </w:r>
      <w:r w:rsidR="0053777E" w:rsidRPr="00BF4C79">
        <w:rPr>
          <w:rFonts w:eastAsia="Times New Roman" w:cs="Times New Roman"/>
          <w:sz w:val="28"/>
          <w:szCs w:val="28"/>
          <w:lang w:eastAsia="ar-SA"/>
        </w:rPr>
        <w:t>основного мероприятия федеральной госпрограммы,</w:t>
      </w:r>
      <w:r w:rsidR="0053777E" w:rsidRPr="00BF4C79">
        <w:rPr>
          <w:rFonts w:cs="Times New Roman"/>
          <w:sz w:val="28"/>
          <w:szCs w:val="28"/>
        </w:rPr>
        <w:t xml:space="preserve"> Подпрограммы госпрограммы Московской области</w:t>
      </w:r>
      <w:r w:rsidR="0053777E" w:rsidRPr="00BF4C79">
        <w:rPr>
          <w:rFonts w:eastAsia="Times New Roman" w:cs="Times New Roman"/>
          <w:sz w:val="28"/>
          <w:szCs w:val="28"/>
          <w:lang w:eastAsia="ar-SA"/>
        </w:rPr>
        <w:t xml:space="preserve"> и Подпрограммы</w:t>
      </w:r>
      <w:r w:rsidR="0053777E" w:rsidRPr="00BF4C79">
        <w:rPr>
          <w:rFonts w:eastAsia="Times New Roman" w:cs="Times New Roman"/>
          <w:sz w:val="28"/>
          <w:szCs w:val="28"/>
          <w:lang w:eastAsia="ru-RU"/>
        </w:rPr>
        <w:t xml:space="preserve"> </w:t>
      </w:r>
      <w:r w:rsidRPr="00BF4C79">
        <w:rPr>
          <w:rFonts w:eastAsia="Times New Roman" w:cs="Times New Roman"/>
          <w:sz w:val="28"/>
          <w:szCs w:val="28"/>
          <w:lang w:eastAsia="ru-RU"/>
        </w:rPr>
        <w:t xml:space="preserve">при рождении (усыновлении или удочерении) одного ребенка предоставляется дополнительная социальная выплата за счет средств бюджета </w:t>
      </w:r>
      <w:r w:rsidR="005537B0" w:rsidRPr="00BF4C79">
        <w:rPr>
          <w:rFonts w:eastAsia="Times New Roman" w:cs="Times New Roman"/>
          <w:sz w:val="28"/>
          <w:szCs w:val="28"/>
          <w:lang w:eastAsia="ru-RU"/>
        </w:rPr>
        <w:t xml:space="preserve">городского округа Химки Московской области </w:t>
      </w:r>
      <w:r w:rsidRPr="00BF4C79">
        <w:rPr>
          <w:rFonts w:eastAsia="Times New Roman" w:cs="Times New Roman"/>
          <w:sz w:val="28"/>
          <w:szCs w:val="28"/>
          <w:lang w:eastAsia="ru-RU"/>
        </w:rPr>
        <w:t>в размере 5 процентов расчетной стоимости жилья для погашения части расходов, связанных с приобретением жилого помещения или созданием объекта индивидуального жилищного строительства (далее - дополнительная социальная выплата).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66. Дополнительная социальная выплата предоставляется молодой семье - участнице </w:t>
      </w:r>
      <w:r w:rsidR="0053777E" w:rsidRPr="00BF4C79">
        <w:rPr>
          <w:rFonts w:eastAsia="Times New Roman" w:cs="Times New Roman"/>
          <w:sz w:val="28"/>
          <w:szCs w:val="28"/>
          <w:lang w:eastAsia="ar-SA"/>
        </w:rPr>
        <w:t>основного мероприятия федеральной госпрограммы,</w:t>
      </w:r>
      <w:r w:rsidR="0053777E" w:rsidRPr="00BF4C79">
        <w:rPr>
          <w:rFonts w:cs="Times New Roman"/>
          <w:sz w:val="28"/>
          <w:szCs w:val="28"/>
        </w:rPr>
        <w:t xml:space="preserve"> Подпрограммы госпрограммы Московской области</w:t>
      </w:r>
      <w:r w:rsidR="0053777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в период с даты выдачи свидетельства до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 xml:space="preserve">67. Для получения дополнительной социальной выплаты молодая семья - участница </w:t>
      </w:r>
      <w:r w:rsidR="0053777E" w:rsidRPr="00BF4C79">
        <w:rPr>
          <w:rFonts w:eastAsia="Times New Roman" w:cs="Times New Roman"/>
          <w:sz w:val="28"/>
          <w:szCs w:val="28"/>
          <w:lang w:eastAsia="ar-SA"/>
        </w:rPr>
        <w:t>основного мероприятия федеральной госпрограммы,</w:t>
      </w:r>
      <w:r w:rsidR="0053777E" w:rsidRPr="00BF4C79">
        <w:rPr>
          <w:rFonts w:cs="Times New Roman"/>
          <w:sz w:val="28"/>
          <w:szCs w:val="28"/>
        </w:rPr>
        <w:t xml:space="preserve"> Подпрограммы госпрограммы Московской области</w:t>
      </w:r>
      <w:r w:rsidR="0053777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в срок не позднее 30 рабочих дней с даты рождения (усыновления или удочерения) одного ребенка представляет в Администрацию городского округа Химки следующие документы:</w:t>
      </w:r>
    </w:p>
    <w:p w:rsidR="00D635B9" w:rsidRPr="00BF4C79" w:rsidRDefault="00D635B9" w:rsidP="0010067E">
      <w:pPr>
        <w:numPr>
          <w:ilvl w:val="0"/>
          <w:numId w:val="11"/>
        </w:numPr>
        <w:tabs>
          <w:tab w:val="clear" w:pos="2007"/>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заявление о предоставлении дополнительной социальной выплаты в случае рождения (усыновления или удочерения) одного ребенка в период реализации </w:t>
      </w:r>
      <w:r w:rsidR="0053777E" w:rsidRPr="00BF4C79">
        <w:rPr>
          <w:rFonts w:eastAsia="Times New Roman" w:cs="Times New Roman"/>
          <w:sz w:val="28"/>
          <w:szCs w:val="28"/>
          <w:lang w:eastAsia="ar-SA"/>
        </w:rPr>
        <w:t>основного мероприятия федеральной госпрограммы,</w:t>
      </w:r>
      <w:r w:rsidR="0053777E" w:rsidRPr="00BF4C79">
        <w:rPr>
          <w:rFonts w:cs="Times New Roman"/>
          <w:sz w:val="28"/>
          <w:szCs w:val="28"/>
        </w:rPr>
        <w:t xml:space="preserve"> Подпрограммы госпрограммы Московской области</w:t>
      </w:r>
      <w:r w:rsidR="0053777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635B9" w:rsidP="0010067E">
      <w:pPr>
        <w:numPr>
          <w:ilvl w:val="0"/>
          <w:numId w:val="11"/>
        </w:numPr>
        <w:tabs>
          <w:tab w:val="clear" w:pos="2007"/>
          <w:tab w:val="left" w:pos="709"/>
          <w:tab w:val="left" w:pos="1418"/>
        </w:tabs>
        <w:ind w:left="0" w:firstLine="709"/>
        <w:rPr>
          <w:rFonts w:eastAsia="Times New Roman" w:cs="Times New Roman"/>
          <w:sz w:val="28"/>
          <w:szCs w:val="28"/>
          <w:lang w:eastAsia="ru-RU"/>
        </w:rPr>
      </w:pPr>
      <w:r w:rsidRPr="00BF4C79">
        <w:rPr>
          <w:rFonts w:eastAsia="Times New Roman" w:cs="Times New Roman"/>
          <w:sz w:val="28"/>
          <w:szCs w:val="28"/>
          <w:lang w:eastAsia="ru-RU"/>
        </w:rPr>
        <w:t>копию свидетельства о рождении ребенка либо документы, подтверждающие усыновление или удочерение ребенка.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68. Администрация городского округа Химки организует работу по проверке сведений, содержащихся в документах, и в течение 5 рабочих дней с даты представления этих документов осуществляет расчет дополнительной социальной выплаты.</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69. Расчет дополнительной социальной выплаты в размере 5 процентов</w:t>
      </w:r>
      <w:r w:rsidR="005537B0" w:rsidRPr="00BF4C79">
        <w:rPr>
          <w:rFonts w:eastAsia="Times New Roman" w:cs="Times New Roman"/>
          <w:sz w:val="28"/>
          <w:szCs w:val="28"/>
          <w:lang w:eastAsia="ru-RU"/>
        </w:rPr>
        <w:t xml:space="preserve"> </w:t>
      </w:r>
      <w:r w:rsidRPr="00BF4C79">
        <w:rPr>
          <w:rFonts w:eastAsia="Times New Roman" w:cs="Times New Roman"/>
          <w:sz w:val="28"/>
          <w:szCs w:val="28"/>
          <w:lang w:eastAsia="ru-RU"/>
        </w:rPr>
        <w:t>осуществляется исходя из расчетной (средней) стоимости жилья, рассчитанной на момент выдачи основного свидетельства, для погашения части расходов, связанных с приобретением жилого помещения или созданием объекта индивидуального жилищного строительства.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lastRenderedPageBreak/>
        <w:t xml:space="preserve">70. Администрация городского округа Химки направляет Государственному заказчику расчет размера дополнительной социальной выплаты на согласование по форме, установленной Правительством Московской области. </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71. На основании данных, полученных от Администрации городского округа Химки, Государственный заказчик вносит изменения в распределение субсидий б</w:t>
      </w:r>
      <w:r w:rsidR="00B0459B">
        <w:rPr>
          <w:rFonts w:eastAsia="Times New Roman" w:cs="Times New Roman"/>
          <w:sz w:val="28"/>
          <w:szCs w:val="28"/>
          <w:lang w:eastAsia="ru-RU"/>
        </w:rPr>
        <w:t xml:space="preserve">юджету городского округа Химки </w:t>
      </w:r>
      <w:r w:rsidRPr="00BF4C79">
        <w:rPr>
          <w:rFonts w:eastAsia="Times New Roman" w:cs="Times New Roman"/>
          <w:sz w:val="28"/>
          <w:szCs w:val="28"/>
          <w:lang w:eastAsia="ru-RU"/>
        </w:rPr>
        <w:t>для предоставления социальных выплат молодым семьям на текущий финансовый год, в пределах финансовых средств, предусмотренных законом Московской области о бюджете Московской области на соответствующий финансовый год и плановый период.</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72. Администрация городского округа Химки в течение 5 рабочих дней после поступления средств бюджета Московской области производит оформление свидетельств на получение дополнительной социальной выплаты по форме, установленной Правительством Московской области, и выдачу их молодым семьям.</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Размер дополнительной социальной выплаты рассчитывается на дату выдачи основного свидетельства, указывается в свидетельстве на получение дополнительной социальной выплаты и остается неизменным в течение всего срока его действия. Срок действия свидетельства на получение дополнительной социальной выплаты ограничивается сроком действия основного свидетельства.</w:t>
      </w: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73. Срок представления свидетельства на получение дополнительной социальной выплаты в банк составляет не более одного месяца с даты его выдачи.</w:t>
      </w:r>
    </w:p>
    <w:p w:rsidR="00511415" w:rsidRPr="00BF4C79" w:rsidRDefault="00511415" w:rsidP="0010067E">
      <w:pPr>
        <w:tabs>
          <w:tab w:val="left" w:pos="709"/>
        </w:tabs>
        <w:ind w:firstLine="709"/>
        <w:jc w:val="center"/>
        <w:rPr>
          <w:rFonts w:eastAsia="Times New Roman" w:cs="Times New Roman"/>
          <w:b/>
          <w:sz w:val="28"/>
          <w:szCs w:val="28"/>
          <w:lang w:eastAsia="ru-RU"/>
        </w:rPr>
      </w:pPr>
    </w:p>
    <w:p w:rsidR="00D635B9" w:rsidRPr="00BF4C79" w:rsidRDefault="00D635B9" w:rsidP="0010067E">
      <w:pPr>
        <w:tabs>
          <w:tab w:val="left" w:pos="709"/>
        </w:tabs>
        <w:ind w:firstLine="709"/>
        <w:jc w:val="center"/>
        <w:rPr>
          <w:rFonts w:eastAsia="Times New Roman" w:cs="Times New Roman"/>
          <w:b/>
          <w:sz w:val="28"/>
          <w:szCs w:val="28"/>
          <w:lang w:eastAsia="ru-RU"/>
        </w:rPr>
      </w:pPr>
      <w:r w:rsidRPr="00BF4C79">
        <w:rPr>
          <w:rFonts w:eastAsia="Times New Roman" w:cs="Times New Roman"/>
          <w:b/>
          <w:sz w:val="28"/>
          <w:szCs w:val="28"/>
          <w:lang w:eastAsia="ru-RU"/>
        </w:rPr>
        <w:t xml:space="preserve">X. Порядок представления отчетности о реализации </w:t>
      </w:r>
      <w:r w:rsidR="0053777E" w:rsidRPr="00BF4C79">
        <w:rPr>
          <w:rFonts w:eastAsia="Times New Roman" w:cs="Times New Roman"/>
          <w:b/>
          <w:sz w:val="28"/>
          <w:szCs w:val="28"/>
          <w:lang w:eastAsia="ar-SA"/>
        </w:rPr>
        <w:t>основного мероприятия федеральной госпрограммы,</w:t>
      </w:r>
      <w:r w:rsidR="0053777E" w:rsidRPr="00BF4C79">
        <w:rPr>
          <w:rFonts w:cs="Times New Roman"/>
          <w:b/>
          <w:sz w:val="28"/>
          <w:szCs w:val="28"/>
        </w:rPr>
        <w:t xml:space="preserve"> Подпрограммы госпрограммы Московской области</w:t>
      </w:r>
      <w:r w:rsidR="0053777E" w:rsidRPr="00BF4C79">
        <w:rPr>
          <w:rFonts w:eastAsia="Times New Roman" w:cs="Times New Roman"/>
          <w:b/>
          <w:sz w:val="28"/>
          <w:szCs w:val="28"/>
          <w:lang w:eastAsia="ar-SA"/>
        </w:rPr>
        <w:t xml:space="preserve"> и Подпрограммы</w:t>
      </w:r>
    </w:p>
    <w:p w:rsidR="00D635B9" w:rsidRPr="00BF4C79" w:rsidRDefault="00D635B9" w:rsidP="0010067E">
      <w:pPr>
        <w:tabs>
          <w:tab w:val="left" w:pos="709"/>
        </w:tabs>
        <w:ind w:firstLine="709"/>
        <w:rPr>
          <w:rFonts w:eastAsia="Times New Roman" w:cs="Times New Roman"/>
          <w:b/>
          <w:sz w:val="28"/>
          <w:szCs w:val="28"/>
          <w:lang w:eastAsia="ru-RU"/>
        </w:rPr>
      </w:pPr>
    </w:p>
    <w:p w:rsidR="00D635B9" w:rsidRPr="00BF4C79" w:rsidRDefault="00D635B9"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7</w:t>
      </w:r>
      <w:r w:rsidR="00D31E0D" w:rsidRPr="00BF4C79">
        <w:rPr>
          <w:rFonts w:eastAsia="Times New Roman" w:cs="Times New Roman"/>
          <w:sz w:val="28"/>
          <w:szCs w:val="28"/>
          <w:lang w:eastAsia="ru-RU"/>
        </w:rPr>
        <w:t>4</w:t>
      </w:r>
      <w:r w:rsidRPr="00BF4C79">
        <w:rPr>
          <w:rFonts w:eastAsia="Times New Roman" w:cs="Times New Roman"/>
          <w:sz w:val="28"/>
          <w:szCs w:val="28"/>
          <w:lang w:eastAsia="ru-RU"/>
        </w:rPr>
        <w:t xml:space="preserve">. Государственный заказчик осуществляет контроль над целевым использованием средств федерального бюджета и бюджета Московской области, выделенных бюджету городского округа Химки на предоставление социальных выплат молодым семьям - участницам </w:t>
      </w:r>
      <w:r w:rsidR="0053777E" w:rsidRPr="00BF4C79">
        <w:rPr>
          <w:rFonts w:eastAsia="Times New Roman" w:cs="Times New Roman"/>
          <w:sz w:val="28"/>
          <w:szCs w:val="28"/>
          <w:lang w:eastAsia="ar-SA"/>
        </w:rPr>
        <w:t>основного мероприятия федеральной госпрограммы,</w:t>
      </w:r>
      <w:r w:rsidR="0053777E" w:rsidRPr="00BF4C79">
        <w:rPr>
          <w:rFonts w:cs="Times New Roman"/>
          <w:sz w:val="28"/>
          <w:szCs w:val="28"/>
        </w:rPr>
        <w:t xml:space="preserve"> Подпрограммы госпрограммы Московской области</w:t>
      </w:r>
      <w:r w:rsidR="0053777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w:t>
      </w:r>
    </w:p>
    <w:p w:rsidR="00D635B9" w:rsidRPr="00BF4C79" w:rsidRDefault="00D31E0D" w:rsidP="0010067E">
      <w:pPr>
        <w:tabs>
          <w:tab w:val="left" w:pos="709"/>
        </w:tabs>
        <w:ind w:firstLine="709"/>
        <w:rPr>
          <w:rFonts w:eastAsia="Times New Roman" w:cs="Times New Roman"/>
          <w:sz w:val="28"/>
          <w:szCs w:val="28"/>
          <w:lang w:eastAsia="ru-RU"/>
        </w:rPr>
      </w:pPr>
      <w:r w:rsidRPr="00BF4C79">
        <w:rPr>
          <w:rFonts w:eastAsia="Times New Roman" w:cs="Times New Roman"/>
          <w:sz w:val="28"/>
          <w:szCs w:val="28"/>
          <w:lang w:eastAsia="ru-RU"/>
        </w:rPr>
        <w:t>75</w:t>
      </w:r>
      <w:r w:rsidR="00D635B9" w:rsidRPr="00BF4C79">
        <w:rPr>
          <w:rFonts w:eastAsia="Times New Roman" w:cs="Times New Roman"/>
          <w:sz w:val="28"/>
          <w:szCs w:val="28"/>
          <w:lang w:eastAsia="ru-RU"/>
        </w:rPr>
        <w:t>. Администрация городского округа Химки представляет Государственному заказчику:</w:t>
      </w:r>
    </w:p>
    <w:p w:rsidR="00D635B9" w:rsidRPr="00BF4C79" w:rsidRDefault="00D635B9" w:rsidP="0010067E">
      <w:pPr>
        <w:numPr>
          <w:ilvl w:val="0"/>
          <w:numId w:val="12"/>
        </w:numPr>
        <w:tabs>
          <w:tab w:val="clear" w:pos="2007"/>
          <w:tab w:val="left" w:pos="709"/>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до 5 числа месяца, следующего за отчетным кварталом, отчет об использовании бюджетных средств, выделенных на предоставление социальных выплат молодым семьям в рамках реализации </w:t>
      </w:r>
      <w:r w:rsidR="0053777E" w:rsidRPr="00BF4C79">
        <w:rPr>
          <w:rFonts w:eastAsia="Times New Roman" w:cs="Times New Roman"/>
          <w:sz w:val="28"/>
          <w:szCs w:val="28"/>
          <w:lang w:eastAsia="ar-SA"/>
        </w:rPr>
        <w:t>основного мероприятия федеральной госпрограммы,</w:t>
      </w:r>
      <w:r w:rsidR="0053777E" w:rsidRPr="00BF4C79">
        <w:rPr>
          <w:rFonts w:cs="Times New Roman"/>
          <w:sz w:val="28"/>
          <w:szCs w:val="28"/>
        </w:rPr>
        <w:t xml:space="preserve"> Подпрограммы госпрограммы Московской области</w:t>
      </w:r>
      <w:r w:rsidR="0053777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xml:space="preserve">, заверенные </w:t>
      </w:r>
      <w:r w:rsidRPr="00BF4C79">
        <w:rPr>
          <w:rFonts w:eastAsia="Times New Roman" w:cs="Times New Roman"/>
          <w:sz w:val="28"/>
          <w:szCs w:val="28"/>
          <w:lang w:eastAsia="ru-RU"/>
        </w:rPr>
        <w:lastRenderedPageBreak/>
        <w:t>копии документов, подтверждающих перечисление банком денежных средств кредиторам получателей социальных выплат;</w:t>
      </w:r>
    </w:p>
    <w:p w:rsidR="00D635B9" w:rsidRPr="00BF4C79" w:rsidRDefault="00D635B9" w:rsidP="0010067E">
      <w:pPr>
        <w:numPr>
          <w:ilvl w:val="0"/>
          <w:numId w:val="12"/>
        </w:numPr>
        <w:tabs>
          <w:tab w:val="clear" w:pos="2007"/>
          <w:tab w:val="left" w:pos="709"/>
          <w:tab w:val="num" w:pos="1418"/>
        </w:tabs>
        <w:ind w:left="0" w:firstLine="709"/>
        <w:rPr>
          <w:rFonts w:eastAsia="Times New Roman" w:cs="Times New Roman"/>
          <w:sz w:val="28"/>
          <w:szCs w:val="28"/>
          <w:lang w:eastAsia="ru-RU"/>
        </w:rPr>
      </w:pPr>
      <w:r w:rsidRPr="00BF4C79">
        <w:rPr>
          <w:rFonts w:eastAsia="Times New Roman" w:cs="Times New Roman"/>
          <w:sz w:val="28"/>
          <w:szCs w:val="28"/>
          <w:lang w:eastAsia="ru-RU"/>
        </w:rPr>
        <w:t xml:space="preserve">до 5 числа месяца, следующего за отчетным месяцем, отчет о реализации </w:t>
      </w:r>
      <w:r w:rsidR="0053777E" w:rsidRPr="00BF4C79">
        <w:rPr>
          <w:rFonts w:eastAsia="Times New Roman" w:cs="Times New Roman"/>
          <w:sz w:val="28"/>
          <w:szCs w:val="28"/>
          <w:lang w:eastAsia="ar-SA"/>
        </w:rPr>
        <w:t>основного мероприятия федеральной госпрограммы,</w:t>
      </w:r>
      <w:r w:rsidR="0053777E" w:rsidRPr="00BF4C79">
        <w:rPr>
          <w:rFonts w:cs="Times New Roman"/>
          <w:sz w:val="28"/>
          <w:szCs w:val="28"/>
        </w:rPr>
        <w:t xml:space="preserve"> Подпрограммы госпрограммы Московской области</w:t>
      </w:r>
      <w:r w:rsidR="0053777E" w:rsidRPr="00BF4C79">
        <w:rPr>
          <w:rFonts w:eastAsia="Times New Roman" w:cs="Times New Roman"/>
          <w:sz w:val="28"/>
          <w:szCs w:val="28"/>
          <w:lang w:eastAsia="ar-SA"/>
        </w:rPr>
        <w:t xml:space="preserve"> и Подпрограммы</w:t>
      </w:r>
      <w:r w:rsidRPr="00BF4C79">
        <w:rPr>
          <w:rFonts w:eastAsia="Times New Roman" w:cs="Times New Roman"/>
          <w:sz w:val="28"/>
          <w:szCs w:val="28"/>
          <w:lang w:eastAsia="ru-RU"/>
        </w:rPr>
        <w:t>. Формы отчетов устанавливаются соглашением, заключенным Государственным заказчиком с Администрацией городского округа Химки в соответствии с пунктом 39 настоящих Правил.</w:t>
      </w:r>
    </w:p>
    <w:p w:rsidR="00D635B9" w:rsidRPr="00BF4C79" w:rsidRDefault="00D635B9" w:rsidP="0010067E">
      <w:pPr>
        <w:ind w:firstLine="709"/>
        <w:rPr>
          <w:rFonts w:eastAsia="Times New Roman" w:cs="Times New Roman"/>
          <w:sz w:val="28"/>
          <w:szCs w:val="28"/>
          <w:lang w:eastAsia="ru-RU"/>
        </w:rPr>
      </w:pPr>
    </w:p>
    <w:sectPr w:rsidR="00D635B9" w:rsidRPr="00BF4C79" w:rsidSect="002E3001">
      <w:pgSz w:w="16838" w:h="11906" w:orient="landscape"/>
      <w:pgMar w:top="1134" w:right="851" w:bottom="851"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C2C06"/>
    <w:multiLevelType w:val="hybridMultilevel"/>
    <w:tmpl w:val="B3484FB8"/>
    <w:lvl w:ilvl="0" w:tplc="A08C86C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68948EB"/>
    <w:multiLevelType w:val="hybridMultilevel"/>
    <w:tmpl w:val="D58CD9C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CAB7498"/>
    <w:multiLevelType w:val="hybridMultilevel"/>
    <w:tmpl w:val="432AEE3A"/>
    <w:lvl w:ilvl="0" w:tplc="EA821426">
      <w:start w:val="1"/>
      <w:numFmt w:val="bullet"/>
      <w:lvlText w:val="-"/>
      <w:lvlJc w:val="left"/>
      <w:pPr>
        <w:tabs>
          <w:tab w:val="num" w:pos="720"/>
        </w:tabs>
        <w:ind w:left="720" w:hanging="360"/>
      </w:pPr>
      <w:rPr>
        <w:rFonts w:ascii="Times New Roman" w:hAnsi="Times New Roman" w:hint="default"/>
      </w:rPr>
    </w:lvl>
    <w:lvl w:ilvl="1" w:tplc="D624DC06">
      <w:start w:val="1"/>
      <w:numFmt w:val="decimal"/>
      <w:lvlText w:val="%2)"/>
      <w:lvlJc w:val="left"/>
      <w:pPr>
        <w:tabs>
          <w:tab w:val="num" w:pos="1440"/>
        </w:tabs>
        <w:ind w:left="1440" w:hanging="360"/>
      </w:pPr>
      <w:rPr>
        <w:rFonts w:cs="Times New Roman" w:hint="default"/>
        <w:color w:val="000000" w:themeColor="text1"/>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DFA1731"/>
    <w:multiLevelType w:val="hybridMultilevel"/>
    <w:tmpl w:val="BABC3934"/>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34CD57A0"/>
    <w:multiLevelType w:val="hybridMultilevel"/>
    <w:tmpl w:val="984E7E4C"/>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3D040200"/>
    <w:multiLevelType w:val="hybridMultilevel"/>
    <w:tmpl w:val="DE74C51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EF7489D"/>
    <w:multiLevelType w:val="hybridMultilevel"/>
    <w:tmpl w:val="C48CDF48"/>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21428BF"/>
    <w:multiLevelType w:val="hybridMultilevel"/>
    <w:tmpl w:val="ACF2698A"/>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33209F7"/>
    <w:multiLevelType w:val="hybridMultilevel"/>
    <w:tmpl w:val="D592D13E"/>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57B21372"/>
    <w:multiLevelType w:val="hybridMultilevel"/>
    <w:tmpl w:val="7744D70A"/>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59282D0D"/>
    <w:multiLevelType w:val="hybridMultilevel"/>
    <w:tmpl w:val="0392465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C2764B1"/>
    <w:multiLevelType w:val="hybridMultilevel"/>
    <w:tmpl w:val="FD9E227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D6315A0"/>
    <w:multiLevelType w:val="hybridMultilevel"/>
    <w:tmpl w:val="AB926FDC"/>
    <w:lvl w:ilvl="0" w:tplc="EA821426">
      <w:start w:val="1"/>
      <w:numFmt w:val="bullet"/>
      <w:lvlText w:val="-"/>
      <w:lvlJc w:val="left"/>
      <w:pPr>
        <w:tabs>
          <w:tab w:val="num" w:pos="2007"/>
        </w:tabs>
        <w:ind w:left="2007"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
  </w:num>
  <w:num w:numId="3">
    <w:abstractNumId w:val="5"/>
  </w:num>
  <w:num w:numId="4">
    <w:abstractNumId w:val="10"/>
  </w:num>
  <w:num w:numId="5">
    <w:abstractNumId w:val="2"/>
  </w:num>
  <w:num w:numId="6">
    <w:abstractNumId w:val="4"/>
  </w:num>
  <w:num w:numId="7">
    <w:abstractNumId w:val="8"/>
  </w:num>
  <w:num w:numId="8">
    <w:abstractNumId w:val="12"/>
  </w:num>
  <w:num w:numId="9">
    <w:abstractNumId w:val="3"/>
  </w:num>
  <w:num w:numId="10">
    <w:abstractNumId w:val="6"/>
  </w:num>
  <w:num w:numId="11">
    <w:abstractNumId w:val="7"/>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13B"/>
    <w:rsid w:val="00015FE1"/>
    <w:rsid w:val="0001613B"/>
    <w:rsid w:val="00042BBD"/>
    <w:rsid w:val="00060724"/>
    <w:rsid w:val="00080768"/>
    <w:rsid w:val="000904CC"/>
    <w:rsid w:val="000A6AC8"/>
    <w:rsid w:val="000A6F08"/>
    <w:rsid w:val="000C4342"/>
    <w:rsid w:val="000D0BDA"/>
    <w:rsid w:val="000D4D8A"/>
    <w:rsid w:val="000D6576"/>
    <w:rsid w:val="000D7B34"/>
    <w:rsid w:val="0010067E"/>
    <w:rsid w:val="00107616"/>
    <w:rsid w:val="00170C93"/>
    <w:rsid w:val="00180191"/>
    <w:rsid w:val="001B4009"/>
    <w:rsid w:val="001C4048"/>
    <w:rsid w:val="001D0005"/>
    <w:rsid w:val="001D520B"/>
    <w:rsid w:val="001E7C35"/>
    <w:rsid w:val="00220E65"/>
    <w:rsid w:val="00245A3A"/>
    <w:rsid w:val="00246A9E"/>
    <w:rsid w:val="00291603"/>
    <w:rsid w:val="002928DF"/>
    <w:rsid w:val="002939FE"/>
    <w:rsid w:val="002C7C92"/>
    <w:rsid w:val="002D1C97"/>
    <w:rsid w:val="002E3001"/>
    <w:rsid w:val="002F0A02"/>
    <w:rsid w:val="00304FEF"/>
    <w:rsid w:val="0033523D"/>
    <w:rsid w:val="00352E02"/>
    <w:rsid w:val="0035546F"/>
    <w:rsid w:val="00360DFA"/>
    <w:rsid w:val="00362C3F"/>
    <w:rsid w:val="003670FB"/>
    <w:rsid w:val="003B26F4"/>
    <w:rsid w:val="003C3E54"/>
    <w:rsid w:val="003C7888"/>
    <w:rsid w:val="003D35E2"/>
    <w:rsid w:val="003E4272"/>
    <w:rsid w:val="00402E3D"/>
    <w:rsid w:val="0042109E"/>
    <w:rsid w:val="00424218"/>
    <w:rsid w:val="004A2320"/>
    <w:rsid w:val="004D10DA"/>
    <w:rsid w:val="004E3090"/>
    <w:rsid w:val="004F4349"/>
    <w:rsid w:val="004F6A9D"/>
    <w:rsid w:val="00511415"/>
    <w:rsid w:val="005161EF"/>
    <w:rsid w:val="00521110"/>
    <w:rsid w:val="0053777E"/>
    <w:rsid w:val="00543DCE"/>
    <w:rsid w:val="005537B0"/>
    <w:rsid w:val="0055666E"/>
    <w:rsid w:val="0056331D"/>
    <w:rsid w:val="00573085"/>
    <w:rsid w:val="005744F2"/>
    <w:rsid w:val="0057659B"/>
    <w:rsid w:val="00581F90"/>
    <w:rsid w:val="00590F19"/>
    <w:rsid w:val="005B2582"/>
    <w:rsid w:val="005C54FF"/>
    <w:rsid w:val="006048AA"/>
    <w:rsid w:val="00610C99"/>
    <w:rsid w:val="0063614E"/>
    <w:rsid w:val="006361C8"/>
    <w:rsid w:val="00641A5C"/>
    <w:rsid w:val="0065722D"/>
    <w:rsid w:val="00661E5E"/>
    <w:rsid w:val="006A7747"/>
    <w:rsid w:val="006E600B"/>
    <w:rsid w:val="0072508D"/>
    <w:rsid w:val="007368F4"/>
    <w:rsid w:val="007400E4"/>
    <w:rsid w:val="007923C0"/>
    <w:rsid w:val="007B7B22"/>
    <w:rsid w:val="007E04DA"/>
    <w:rsid w:val="007E4104"/>
    <w:rsid w:val="0084376E"/>
    <w:rsid w:val="00861E0E"/>
    <w:rsid w:val="00864986"/>
    <w:rsid w:val="00893044"/>
    <w:rsid w:val="00896023"/>
    <w:rsid w:val="008A433C"/>
    <w:rsid w:val="008A52D4"/>
    <w:rsid w:val="008A61B1"/>
    <w:rsid w:val="008B3A3F"/>
    <w:rsid w:val="00911704"/>
    <w:rsid w:val="00913341"/>
    <w:rsid w:val="00916A43"/>
    <w:rsid w:val="00921D19"/>
    <w:rsid w:val="0094594E"/>
    <w:rsid w:val="009564A1"/>
    <w:rsid w:val="00970232"/>
    <w:rsid w:val="009D5958"/>
    <w:rsid w:val="00A03725"/>
    <w:rsid w:val="00A36BC2"/>
    <w:rsid w:val="00A3717B"/>
    <w:rsid w:val="00A46CF7"/>
    <w:rsid w:val="00A60EB9"/>
    <w:rsid w:val="00A67DBA"/>
    <w:rsid w:val="00A7128F"/>
    <w:rsid w:val="00A71E46"/>
    <w:rsid w:val="00AC4F7D"/>
    <w:rsid w:val="00B0459B"/>
    <w:rsid w:val="00B1327C"/>
    <w:rsid w:val="00B3323F"/>
    <w:rsid w:val="00B35A0A"/>
    <w:rsid w:val="00B55BFF"/>
    <w:rsid w:val="00B67EBF"/>
    <w:rsid w:val="00B75451"/>
    <w:rsid w:val="00B845B8"/>
    <w:rsid w:val="00B85B21"/>
    <w:rsid w:val="00B97C8F"/>
    <w:rsid w:val="00BF3E40"/>
    <w:rsid w:val="00BF4C79"/>
    <w:rsid w:val="00C236CD"/>
    <w:rsid w:val="00C240F0"/>
    <w:rsid w:val="00C336C5"/>
    <w:rsid w:val="00C441AC"/>
    <w:rsid w:val="00C444A9"/>
    <w:rsid w:val="00C4646E"/>
    <w:rsid w:val="00C56CBC"/>
    <w:rsid w:val="00C65D4E"/>
    <w:rsid w:val="00C8543D"/>
    <w:rsid w:val="00CB6244"/>
    <w:rsid w:val="00CD1FE3"/>
    <w:rsid w:val="00CF0DBA"/>
    <w:rsid w:val="00D27EEB"/>
    <w:rsid w:val="00D31E0D"/>
    <w:rsid w:val="00D35B79"/>
    <w:rsid w:val="00D55D6F"/>
    <w:rsid w:val="00D62889"/>
    <w:rsid w:val="00D635B9"/>
    <w:rsid w:val="00D722AE"/>
    <w:rsid w:val="00DB0F41"/>
    <w:rsid w:val="00DB1E88"/>
    <w:rsid w:val="00DC715E"/>
    <w:rsid w:val="00DC7597"/>
    <w:rsid w:val="00DE7A49"/>
    <w:rsid w:val="00E11BB6"/>
    <w:rsid w:val="00E266A7"/>
    <w:rsid w:val="00E325C0"/>
    <w:rsid w:val="00E32844"/>
    <w:rsid w:val="00E370E3"/>
    <w:rsid w:val="00EA610C"/>
    <w:rsid w:val="00EB5FB8"/>
    <w:rsid w:val="00ED129D"/>
    <w:rsid w:val="00EE2441"/>
    <w:rsid w:val="00EE43A7"/>
    <w:rsid w:val="00EF5508"/>
    <w:rsid w:val="00F465FF"/>
    <w:rsid w:val="00F51312"/>
    <w:rsid w:val="00F7056B"/>
    <w:rsid w:val="00FB0093"/>
    <w:rsid w:val="00FD1F67"/>
    <w:rsid w:val="00FE6F28"/>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49374-1931-43A2-841E-38AAA8A07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13B"/>
    <w:pPr>
      <w:spacing w:after="0" w:line="240" w:lineRule="auto"/>
      <w:jc w:val="both"/>
    </w:pPr>
    <w:rPr>
      <w:rFonts w:ascii="Times New Roman" w:hAnsi="Times New Roman"/>
      <w:sz w:val="24"/>
    </w:rPr>
  </w:style>
  <w:style w:type="paragraph" w:styleId="3">
    <w:name w:val="heading 3"/>
    <w:basedOn w:val="a"/>
    <w:link w:val="30"/>
    <w:uiPriority w:val="9"/>
    <w:qFormat/>
    <w:rsid w:val="00245A3A"/>
    <w:pPr>
      <w:spacing w:before="100" w:beforeAutospacing="1" w:after="100" w:afterAutospacing="1"/>
      <w:jc w:val="left"/>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613B"/>
    <w:pPr>
      <w:spacing w:after="200" w:line="276" w:lineRule="auto"/>
      <w:ind w:left="720"/>
      <w:contextualSpacing/>
      <w:jc w:val="left"/>
    </w:pPr>
    <w:rPr>
      <w:rFonts w:ascii="Calibri" w:eastAsia="Times New Roman" w:hAnsi="Calibri" w:cs="Times New Roman"/>
      <w:sz w:val="22"/>
      <w:lang w:eastAsia="ru-RU"/>
    </w:rPr>
  </w:style>
  <w:style w:type="paragraph" w:styleId="a4">
    <w:name w:val="Balloon Text"/>
    <w:basedOn w:val="a"/>
    <w:link w:val="a5"/>
    <w:uiPriority w:val="99"/>
    <w:semiHidden/>
    <w:unhideWhenUsed/>
    <w:rsid w:val="000904CC"/>
    <w:rPr>
      <w:rFonts w:ascii="Segoe UI" w:hAnsi="Segoe UI" w:cs="Segoe UI"/>
      <w:sz w:val="18"/>
      <w:szCs w:val="18"/>
    </w:rPr>
  </w:style>
  <w:style w:type="character" w:customStyle="1" w:styleId="a5">
    <w:name w:val="Текст выноски Знак"/>
    <w:basedOn w:val="a0"/>
    <w:link w:val="a4"/>
    <w:uiPriority w:val="99"/>
    <w:semiHidden/>
    <w:rsid w:val="000904CC"/>
    <w:rPr>
      <w:rFonts w:ascii="Segoe UI" w:hAnsi="Segoe UI" w:cs="Segoe UI"/>
      <w:sz w:val="18"/>
      <w:szCs w:val="18"/>
    </w:rPr>
  </w:style>
  <w:style w:type="paragraph" w:customStyle="1" w:styleId="ConsPlusNormal">
    <w:name w:val="ConsPlusNormal"/>
    <w:rsid w:val="00861E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07616"/>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30">
    <w:name w:val="Заголовок 3 Знак"/>
    <w:basedOn w:val="a0"/>
    <w:link w:val="3"/>
    <w:uiPriority w:val="9"/>
    <w:rsid w:val="00245A3A"/>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048796">
      <w:bodyDiv w:val="1"/>
      <w:marLeft w:val="0"/>
      <w:marRight w:val="0"/>
      <w:marTop w:val="0"/>
      <w:marBottom w:val="0"/>
      <w:divBdr>
        <w:top w:val="none" w:sz="0" w:space="0" w:color="auto"/>
        <w:left w:val="none" w:sz="0" w:space="0" w:color="auto"/>
        <w:bottom w:val="none" w:sz="0" w:space="0" w:color="auto"/>
        <w:right w:val="none" w:sz="0" w:space="0" w:color="auto"/>
      </w:divBdr>
    </w:div>
    <w:div w:id="1173568862">
      <w:bodyDiv w:val="1"/>
      <w:marLeft w:val="0"/>
      <w:marRight w:val="0"/>
      <w:marTop w:val="0"/>
      <w:marBottom w:val="0"/>
      <w:divBdr>
        <w:top w:val="none" w:sz="0" w:space="0" w:color="auto"/>
        <w:left w:val="none" w:sz="0" w:space="0" w:color="auto"/>
        <w:bottom w:val="none" w:sz="0" w:space="0" w:color="auto"/>
        <w:right w:val="none" w:sz="0" w:space="0" w:color="auto"/>
      </w:divBdr>
    </w:div>
    <w:div w:id="204335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036FD-1A0F-4972-860E-CA5AC035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8158</Words>
  <Characters>46505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Акимова</dc:creator>
  <cp:lastModifiedBy>USER</cp:lastModifiedBy>
  <cp:revision>53</cp:revision>
  <cp:lastPrinted>2019-02-28T08:34:00Z</cp:lastPrinted>
  <dcterms:created xsi:type="dcterms:W3CDTF">2017-08-24T09:35:00Z</dcterms:created>
  <dcterms:modified xsi:type="dcterms:W3CDTF">2019-06-03T14:11:00Z</dcterms:modified>
</cp:coreProperties>
</file>